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5E6" w14:textId="77777777" w:rsidR="00B575FB" w:rsidRDefault="00B575FB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 августа 2013 г. N 699 "Об утверждении федерального государственного образовательного стандарта среднего профессионального образования по профессии 190629.08 Слесарь по ремонту строительных машин" (с изменениями и дополнениями)</w:t>
        </w:r>
      </w:hyperlink>
    </w:p>
    <w:p w14:paraId="002E9697" w14:textId="77777777" w:rsidR="00B575FB" w:rsidRDefault="00B575FB">
      <w:pPr>
        <w:pStyle w:val="ac"/>
      </w:pPr>
      <w:r>
        <w:t>С изменениями и дополнениями от:</w:t>
      </w:r>
    </w:p>
    <w:p w14:paraId="1653BFE7" w14:textId="77777777" w:rsidR="00B575FB" w:rsidRDefault="00B575F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 г.</w:t>
      </w:r>
    </w:p>
    <w:p w14:paraId="25F5B85E" w14:textId="77777777" w:rsidR="00B575FB" w:rsidRDefault="00B575FB"/>
    <w:p w14:paraId="5EAEBFE0" w14:textId="77777777" w:rsidR="00B575FB" w:rsidRDefault="00B575FB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 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2923), приказываю:</w:t>
      </w:r>
    </w:p>
    <w:p w14:paraId="7103DC99" w14:textId="77777777" w:rsidR="00B575FB" w:rsidRDefault="00B575FB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профессии 190629.08 Слесарь по ремонту строительных машин.</w:t>
      </w:r>
    </w:p>
    <w:p w14:paraId="3C32CCD3" w14:textId="77777777" w:rsidR="00B575FB" w:rsidRDefault="00B575FB">
      <w:bookmarkStart w:id="1" w:name="sub_2"/>
      <w:bookmarkEnd w:id="0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26 апреля 2010 г. N 441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190629.08 Слесарь по ремонту строительных машин" (зарегистрирован Министерством юстиции Российской Федерации 3 июня 2010 г., регистрационный N 17469).</w:t>
      </w:r>
    </w:p>
    <w:p w14:paraId="03E87C38" w14:textId="77777777" w:rsidR="00B575FB" w:rsidRDefault="00B575FB">
      <w:bookmarkStart w:id="2" w:name="sub_3"/>
      <w:bookmarkEnd w:id="1"/>
      <w:r>
        <w:t>3. Настоящий приказ вступает в силу с 1 сентября 2013 года.</w:t>
      </w:r>
    </w:p>
    <w:bookmarkEnd w:id="2"/>
    <w:p w14:paraId="08F2215A" w14:textId="77777777" w:rsidR="00B575FB" w:rsidRDefault="00B575F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B575FB" w14:paraId="2023A803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4BF6253A" w14:textId="77777777" w:rsidR="00B575FB" w:rsidRDefault="00B575FB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CFF105E" w14:textId="77777777" w:rsidR="00B575FB" w:rsidRDefault="00B575FB">
            <w:pPr>
              <w:pStyle w:val="aa"/>
              <w:jc w:val="right"/>
            </w:pPr>
            <w:r>
              <w:t>Д. Ливанов</w:t>
            </w:r>
          </w:p>
        </w:tc>
      </w:tr>
    </w:tbl>
    <w:p w14:paraId="12F147F8" w14:textId="77777777" w:rsidR="00B575FB" w:rsidRDefault="00B575FB"/>
    <w:p w14:paraId="4D62B681" w14:textId="77777777" w:rsidR="00B575FB" w:rsidRDefault="00B575FB">
      <w:pPr>
        <w:pStyle w:val="ad"/>
      </w:pPr>
      <w:r>
        <w:t>Зарегистрировано в Минюсте РФ 20 августа 2013 г.</w:t>
      </w:r>
    </w:p>
    <w:p w14:paraId="5F0062A8" w14:textId="77777777" w:rsidR="00B575FB" w:rsidRDefault="00B575FB">
      <w:pPr>
        <w:pStyle w:val="ad"/>
      </w:pPr>
      <w:r>
        <w:t>Регистрационный N 29590</w:t>
      </w:r>
    </w:p>
    <w:p w14:paraId="2CD5A12C" w14:textId="77777777" w:rsidR="00B575FB" w:rsidRDefault="00B575FB"/>
    <w:p w14:paraId="1A94DC2B" w14:textId="77777777" w:rsidR="00B575FB" w:rsidRDefault="00B575FB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5BCF2686" w14:textId="77777777" w:rsidR="00B575FB" w:rsidRDefault="00B575FB"/>
    <w:p w14:paraId="3505D8C5" w14:textId="77777777" w:rsidR="00B575FB" w:rsidRDefault="00B575FB">
      <w:pPr>
        <w:pStyle w:val="1"/>
      </w:pPr>
      <w:r>
        <w:t>Федеральный государственный образовательный стандарт среднего профессионального образования по профессии 190629.08 Слесарь по ремонту строительных машин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 г. N 699)</w:t>
      </w:r>
    </w:p>
    <w:p w14:paraId="3C59BB3C" w14:textId="77777777" w:rsidR="00B575FB" w:rsidRDefault="00B575FB">
      <w:pPr>
        <w:pStyle w:val="ac"/>
      </w:pPr>
      <w:r>
        <w:t>С изменениями и дополнениями от:</w:t>
      </w:r>
    </w:p>
    <w:p w14:paraId="5970B314" w14:textId="77777777" w:rsidR="00B575FB" w:rsidRDefault="00B575F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13 июля 2021 г.</w:t>
      </w:r>
    </w:p>
    <w:p w14:paraId="5392EEA4" w14:textId="77777777" w:rsidR="00B575FB" w:rsidRDefault="00B575F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6D9E464" w14:textId="77777777" w:rsidR="00B575FB" w:rsidRDefault="00B575F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на обучение в соответствии с настоящим федеральным государственным образовательным стандартом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с 31 декабря 2022 г.</w:t>
      </w:r>
    </w:p>
    <w:p w14:paraId="301BAFDD" w14:textId="77777777" w:rsidR="00B575FB" w:rsidRDefault="00B575F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федеральный государственный образовательный стандарт</w:t>
        </w:r>
      </w:hyperlink>
      <w:r>
        <w:rPr>
          <w:shd w:val="clear" w:color="auto" w:fill="F0F0F0"/>
        </w:rPr>
        <w:t xml:space="preserve"> среднего профессионального образования по профессии 23.01.08 Слесарь по ремонту строительных машин, утвержденный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от 26 августа 2022 г. N 774</w:t>
      </w:r>
    </w:p>
    <w:p w14:paraId="31367B77" w14:textId="77777777" w:rsidR="00B575FB" w:rsidRDefault="00B575F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122B5754" w14:textId="77777777" w:rsidR="00B575FB" w:rsidRDefault="00B575FB">
      <w:pPr>
        <w:pStyle w:val="1"/>
      </w:pPr>
      <w:bookmarkStart w:id="4" w:name="sub_1001"/>
      <w:r>
        <w:t>I. Область применения</w:t>
      </w:r>
    </w:p>
    <w:bookmarkEnd w:id="4"/>
    <w:p w14:paraId="23C1F5DA" w14:textId="77777777" w:rsidR="00B575FB" w:rsidRDefault="00B575FB"/>
    <w:p w14:paraId="630178D8" w14:textId="77777777" w:rsidR="00B575FB" w:rsidRDefault="00B575FB">
      <w:bookmarkStart w:id="5" w:name="sub_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190629.08 Слесарь по ремонту строительных машин для профессиональной образовательной организации и образовательной </w:t>
      </w:r>
      <w:r>
        <w:lastRenderedPageBreak/>
        <w:t>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14:paraId="4A85EFB4" w14:textId="77777777" w:rsidR="00B575FB" w:rsidRDefault="00B575FB">
      <w:bookmarkStart w:id="6" w:name="sub_12"/>
      <w:bookmarkEnd w:id="5"/>
      <w:r>
        <w:t>1.2. Право на реализацию программы подготовки квалифицированных рабочих, служащих по профессии 190629.08 Слесарь по ремонту строительных машин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0F49A230" w14:textId="77777777" w:rsidR="00B575FB" w:rsidRDefault="00B575FB"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1111" w:history="1">
        <w:r>
          <w:rPr>
            <w:rStyle w:val="a4"/>
            <w:rFonts w:cs="Times New Roman CYR"/>
          </w:rPr>
          <w:t>*(1)</w:t>
        </w:r>
      </w:hyperlink>
      <w:r>
        <w:t>.</w:t>
      </w:r>
    </w:p>
    <w:p w14:paraId="16DFBE18" w14:textId="77777777" w:rsidR="00B575FB" w:rsidRDefault="00B575F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1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208C4A1B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4103A7CE" w14:textId="77777777" w:rsidR="00B575FB" w:rsidRDefault="00B575FB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444953F1" w14:textId="77777777" w:rsidR="00B575FB" w:rsidRDefault="00B575F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1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4C2610AD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6B5AABAA" w14:textId="77777777" w:rsidR="00B575FB" w:rsidRDefault="00B575FB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10788B67" w14:textId="77777777" w:rsidR="00B575FB" w:rsidRDefault="00B575FB"/>
    <w:p w14:paraId="7B889E98" w14:textId="77777777" w:rsidR="00B575FB" w:rsidRDefault="00B575FB">
      <w:pPr>
        <w:pStyle w:val="1"/>
      </w:pPr>
      <w:bookmarkStart w:id="9" w:name="sub_1002"/>
      <w:r>
        <w:t>II. Используемые сокращения</w:t>
      </w:r>
    </w:p>
    <w:bookmarkEnd w:id="9"/>
    <w:p w14:paraId="4339258E" w14:textId="77777777" w:rsidR="00B575FB" w:rsidRDefault="00B575FB"/>
    <w:p w14:paraId="026287A4" w14:textId="77777777" w:rsidR="00B575FB" w:rsidRDefault="00B575FB">
      <w:r>
        <w:t>В настоящем стандарте используются следующие сокращения:</w:t>
      </w:r>
    </w:p>
    <w:p w14:paraId="18FA43E5" w14:textId="77777777" w:rsidR="00B575FB" w:rsidRDefault="00B575FB">
      <w:r>
        <w:rPr>
          <w:rStyle w:val="a3"/>
          <w:bCs/>
        </w:rPr>
        <w:t>СПО</w:t>
      </w:r>
      <w:r>
        <w:t xml:space="preserve"> - среднее профессиональное образование;</w:t>
      </w:r>
    </w:p>
    <w:p w14:paraId="540B6D34" w14:textId="77777777" w:rsidR="00B575FB" w:rsidRDefault="00B575FB">
      <w:r>
        <w:rPr>
          <w:rStyle w:val="a3"/>
          <w:bCs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14:paraId="55693988" w14:textId="77777777" w:rsidR="00B575FB" w:rsidRDefault="00B575FB">
      <w:r>
        <w:rPr>
          <w:rStyle w:val="a3"/>
          <w:bCs/>
        </w:rPr>
        <w:t>ППКРС</w:t>
      </w:r>
      <w:r>
        <w:t xml:space="preserve"> - программа подготовки квалифицированных рабочих, служащих по профессии;</w:t>
      </w:r>
    </w:p>
    <w:p w14:paraId="40D107D9" w14:textId="77777777" w:rsidR="00B575FB" w:rsidRDefault="00B575FB">
      <w:r>
        <w:rPr>
          <w:rStyle w:val="a3"/>
          <w:bCs/>
        </w:rPr>
        <w:t>ОК</w:t>
      </w:r>
      <w:r>
        <w:t xml:space="preserve"> - общая компетенция;</w:t>
      </w:r>
    </w:p>
    <w:p w14:paraId="2E26E9D3" w14:textId="77777777" w:rsidR="00B575FB" w:rsidRDefault="00B575FB">
      <w:r>
        <w:rPr>
          <w:rStyle w:val="a3"/>
          <w:bCs/>
        </w:rPr>
        <w:t>ПК</w:t>
      </w:r>
      <w:r>
        <w:t xml:space="preserve"> - профессиональная компетенция;</w:t>
      </w:r>
    </w:p>
    <w:p w14:paraId="25E4FCE6" w14:textId="77777777" w:rsidR="00B575FB" w:rsidRDefault="00B575FB">
      <w:r>
        <w:rPr>
          <w:rStyle w:val="a3"/>
          <w:bCs/>
        </w:rPr>
        <w:t>ПМ</w:t>
      </w:r>
      <w:r>
        <w:t xml:space="preserve"> - профессиональный модуль;</w:t>
      </w:r>
    </w:p>
    <w:p w14:paraId="5CC6D4B3" w14:textId="77777777" w:rsidR="00B575FB" w:rsidRDefault="00B575FB">
      <w:r>
        <w:rPr>
          <w:rStyle w:val="a3"/>
          <w:bCs/>
        </w:rPr>
        <w:t>МДК</w:t>
      </w:r>
      <w:r>
        <w:t xml:space="preserve"> - междисциплинарный курс.</w:t>
      </w:r>
    </w:p>
    <w:p w14:paraId="52DACC5D" w14:textId="77777777" w:rsidR="00B575FB" w:rsidRDefault="00B575FB"/>
    <w:p w14:paraId="2EDEF6DC" w14:textId="77777777" w:rsidR="00B575FB" w:rsidRDefault="00B575FB">
      <w:pPr>
        <w:pStyle w:val="1"/>
      </w:pPr>
      <w:bookmarkStart w:id="10" w:name="sub_1003"/>
      <w:r>
        <w:t>III. Характеристика подготовки по профессии</w:t>
      </w:r>
    </w:p>
    <w:bookmarkEnd w:id="10"/>
    <w:p w14:paraId="3AB11F0D" w14:textId="77777777" w:rsidR="00B575FB" w:rsidRDefault="00B575FB"/>
    <w:p w14:paraId="38011A5A" w14:textId="77777777" w:rsidR="00B575FB" w:rsidRDefault="00B575F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14:paraId="1D5CC65D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пункт 3.1 внесены изменения</w:t>
      </w:r>
    </w:p>
    <w:p w14:paraId="0B32A532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30F8269D" w14:textId="77777777" w:rsidR="00B575FB" w:rsidRDefault="00B575FB">
      <w:r>
        <w:t xml:space="preserve">3.1. Сроки получения СПО по профессии 190629.08 Слесарь по ремонту строительных </w:t>
      </w:r>
      <w:r>
        <w:lastRenderedPageBreak/>
        <w:t xml:space="preserve">машин в очной форме обучения и соответствующие квалификации приводятся в </w:t>
      </w:r>
      <w:hyperlink w:anchor="sub_100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p w14:paraId="3AEE1865" w14:textId="77777777" w:rsidR="00B575FB" w:rsidRDefault="00B575FB"/>
    <w:p w14:paraId="5B2ABFD8" w14:textId="77777777" w:rsidR="00B575FB" w:rsidRDefault="00B575FB">
      <w:pPr>
        <w:ind w:firstLine="698"/>
        <w:jc w:val="right"/>
      </w:pPr>
      <w:bookmarkStart w:id="12" w:name="sub_100"/>
      <w:r>
        <w:rPr>
          <w:rStyle w:val="a3"/>
          <w:bCs/>
        </w:rPr>
        <w:t>Таблица 1</w:t>
      </w:r>
    </w:p>
    <w:bookmarkEnd w:id="12"/>
    <w:p w14:paraId="120EA38E" w14:textId="77777777" w:rsidR="00B575FB" w:rsidRDefault="00B575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4723"/>
        <w:gridCol w:w="2593"/>
      </w:tblGrid>
      <w:tr w:rsidR="00B575FB" w14:paraId="099280DA" w14:textId="7777777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925" w14:textId="77777777" w:rsidR="00B575FB" w:rsidRDefault="00B575FB">
            <w:pPr>
              <w:pStyle w:val="aa"/>
              <w:jc w:val="center"/>
            </w:pPr>
            <w:r>
              <w:t>Уровень образования, необходимый для приема на обучение по ППКРС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0E0" w14:textId="77777777" w:rsidR="00B575FB" w:rsidRDefault="00B575FB">
            <w:pPr>
              <w:pStyle w:val="aa"/>
              <w:jc w:val="center"/>
            </w:pPr>
            <w:r>
              <w:t>Наименование квалификации (профессий</w:t>
            </w:r>
          </w:p>
          <w:p w14:paraId="3AB37273" w14:textId="77777777" w:rsidR="00B575FB" w:rsidRDefault="00B575FB">
            <w:pPr>
              <w:pStyle w:val="aa"/>
              <w:jc w:val="center"/>
            </w:pPr>
            <w:r>
              <w:t>по Общероссийскому классификатору профессий рабочих, должностей служащих и тарифных разрядов) (</w:t>
            </w:r>
            <w:hyperlink r:id="rId19" w:history="1">
              <w:r>
                <w:rPr>
                  <w:rStyle w:val="a4"/>
                  <w:rFonts w:cs="Times New Roman CYR"/>
                </w:rPr>
                <w:t>ОК 016-94</w:t>
              </w:r>
            </w:hyperlink>
            <w:r>
              <w:t>)</w:t>
            </w:r>
            <w:hyperlink w:anchor="sub_10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A6DC9" w14:textId="77777777" w:rsidR="00B575FB" w:rsidRDefault="00B575FB">
            <w:pPr>
              <w:pStyle w:val="aa"/>
              <w:jc w:val="center"/>
            </w:pPr>
            <w:bookmarkStart w:id="13" w:name="sub_101"/>
            <w:r>
              <w:t>Срок получения СПО по ППКРС в очной форме обучения</w:t>
            </w:r>
            <w:hyperlink w:anchor="sub_10222" w:history="1">
              <w:r>
                <w:rPr>
                  <w:rStyle w:val="a4"/>
                  <w:rFonts w:cs="Times New Roman CYR"/>
                </w:rPr>
                <w:t>**</w:t>
              </w:r>
            </w:hyperlink>
            <w:bookmarkEnd w:id="13"/>
          </w:p>
        </w:tc>
      </w:tr>
      <w:tr w:rsidR="00B575FB" w14:paraId="7912B2E8" w14:textId="7777777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3F3" w14:textId="77777777" w:rsidR="00B575FB" w:rsidRDefault="00B575FB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996D" w14:textId="77777777" w:rsidR="00B575FB" w:rsidRDefault="00B575FB">
            <w:pPr>
              <w:pStyle w:val="aa"/>
              <w:jc w:val="center"/>
            </w:pPr>
            <w:r>
              <w:t>Слесарь по ремонту автомобилей</w:t>
            </w:r>
          </w:p>
          <w:p w14:paraId="23A6D6DF" w14:textId="77777777" w:rsidR="00B575FB" w:rsidRDefault="00B575FB">
            <w:pPr>
              <w:pStyle w:val="aa"/>
              <w:jc w:val="center"/>
            </w:pPr>
            <w:r>
              <w:t>Слесарь по ремонту дорожно-строительных машин и тракторов</w:t>
            </w:r>
          </w:p>
          <w:p w14:paraId="528DEE8B" w14:textId="77777777" w:rsidR="00B575FB" w:rsidRDefault="00B575FB">
            <w:pPr>
              <w:pStyle w:val="aa"/>
              <w:jc w:val="center"/>
            </w:pPr>
            <w:r>
              <w:t>Электрогазосварщик</w:t>
            </w:r>
          </w:p>
          <w:p w14:paraId="2A0539EB" w14:textId="77777777" w:rsidR="00B575FB" w:rsidRDefault="00B575FB">
            <w:pPr>
              <w:pStyle w:val="aa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BA3AC" w14:textId="77777777" w:rsidR="00B575FB" w:rsidRDefault="00B575FB">
            <w:pPr>
              <w:pStyle w:val="aa"/>
              <w:jc w:val="center"/>
            </w:pPr>
            <w:r>
              <w:t>10 мес.</w:t>
            </w:r>
          </w:p>
        </w:tc>
      </w:tr>
      <w:tr w:rsidR="00B575FB" w14:paraId="53DFA120" w14:textId="77777777">
        <w:tblPrEx>
          <w:tblCellMar>
            <w:top w:w="0" w:type="dxa"/>
            <w:bottom w:w="0" w:type="dxa"/>
          </w:tblCellMar>
        </w:tblPrEx>
        <w:tc>
          <w:tcPr>
            <w:tcW w:w="2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5BAD" w14:textId="77777777" w:rsidR="00B575FB" w:rsidRDefault="00B575FB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D2E" w14:textId="77777777" w:rsidR="00B575FB" w:rsidRDefault="00B575FB">
            <w:pPr>
              <w:pStyle w:val="aa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05AE" w14:textId="77777777" w:rsidR="00B575FB" w:rsidRDefault="00B575FB">
            <w:pPr>
              <w:pStyle w:val="aa"/>
              <w:jc w:val="center"/>
            </w:pPr>
            <w:r>
              <w:t>2 года 10 мес.</w:t>
            </w:r>
            <w:hyperlink w:anchor="sub_1033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</w:tr>
    </w:tbl>
    <w:p w14:paraId="45353C50" w14:textId="77777777" w:rsidR="00B575FB" w:rsidRDefault="00B575FB"/>
    <w:p w14:paraId="2657B449" w14:textId="77777777" w:rsidR="00B575FB" w:rsidRDefault="00B575F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0DAC2B97" w14:textId="77777777" w:rsidR="00B575FB" w:rsidRDefault="00B575FB">
      <w:bookmarkStart w:id="14" w:name="sub_10111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14:paraId="2110F5E2" w14:textId="77777777" w:rsidR="00B575FB" w:rsidRDefault="00B575FB">
      <w:bookmarkStart w:id="15" w:name="sub_10222"/>
      <w:bookmarkEnd w:id="14"/>
      <w:r>
        <w:t>** Независимо от применяемых образовательных технологий.</w:t>
      </w:r>
    </w:p>
    <w:p w14:paraId="22B59128" w14:textId="77777777" w:rsidR="00B575FB" w:rsidRDefault="00B575FB">
      <w:bookmarkStart w:id="16" w:name="sub_10333"/>
      <w:bookmarkEnd w:id="15"/>
      <w:r>
        <w:t>***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bookmarkEnd w:id="16"/>
    <w:p w14:paraId="2A8E6BE5" w14:textId="77777777" w:rsidR="00B575FB" w:rsidRDefault="00B575FB"/>
    <w:p w14:paraId="34CE0B28" w14:textId="77777777" w:rsidR="00B575FB" w:rsidRDefault="00B575FB">
      <w:bookmarkStart w:id="17" w:name="sub_32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hyperlink r:id="rId20" w:history="1">
        <w:r>
          <w:rPr>
            <w:rStyle w:val="a4"/>
            <w:rFonts w:cs="Times New Roman CYR"/>
          </w:rPr>
          <w:t>ОК 016-94</w:t>
        </w:r>
      </w:hyperlink>
      <w:r>
        <w:t>) при формировании ППКРС:</w:t>
      </w:r>
    </w:p>
    <w:bookmarkEnd w:id="17"/>
    <w:p w14:paraId="5F8EC4A3" w14:textId="77777777" w:rsidR="00B575FB" w:rsidRDefault="00B575FB">
      <w:r>
        <w:t>слесарь по ремонту автомобилей - электрогазосварщик;</w:t>
      </w:r>
    </w:p>
    <w:p w14:paraId="031A8985" w14:textId="77777777" w:rsidR="00B575FB" w:rsidRDefault="00B575FB">
      <w:r>
        <w:t>слесарь по ремонту дорожно-строительных машин и тракторов - электрогазосварщик.</w:t>
      </w:r>
    </w:p>
    <w:p w14:paraId="2C1A60CD" w14:textId="77777777" w:rsidR="00B575FB" w:rsidRDefault="00B575FB">
      <w:r>
        <w:t>Сроки получения СПО по ППКРС независимо от применяемых образовательных технологий увеличиваются:</w:t>
      </w:r>
    </w:p>
    <w:p w14:paraId="0B0055C5" w14:textId="77777777" w:rsidR="00B575FB" w:rsidRDefault="00B575FB">
      <w:bookmarkStart w:id="18" w:name="sub_321"/>
      <w:r>
        <w:t>а) для обучающихся по очно-заочной форме обучения:</w:t>
      </w:r>
    </w:p>
    <w:bookmarkEnd w:id="18"/>
    <w:p w14:paraId="26E72103" w14:textId="77777777" w:rsidR="00B575FB" w:rsidRDefault="00B575FB">
      <w:r>
        <w:t>на базе среднего общего образования - не более чем на 1 год;</w:t>
      </w:r>
    </w:p>
    <w:p w14:paraId="0BEA3DA5" w14:textId="77777777" w:rsidR="00B575FB" w:rsidRDefault="00B575FB">
      <w:r>
        <w:t>на базе основного общего образования - не более чем на 1,5 года;</w:t>
      </w:r>
    </w:p>
    <w:p w14:paraId="344B9658" w14:textId="77777777" w:rsidR="00B575FB" w:rsidRDefault="00B575FB">
      <w:bookmarkStart w:id="19" w:name="sub_322"/>
      <w:r>
        <w:t>б) для инвалидов и лиц с ограниченными возможностями здоровья - не более чем на 6 месяцев.</w:t>
      </w:r>
    </w:p>
    <w:bookmarkEnd w:id="19"/>
    <w:p w14:paraId="52D378AC" w14:textId="77777777" w:rsidR="00B575FB" w:rsidRDefault="00B575FB"/>
    <w:p w14:paraId="15C93BFF" w14:textId="77777777" w:rsidR="00B575FB" w:rsidRDefault="00B575FB">
      <w:pPr>
        <w:pStyle w:val="1"/>
      </w:pPr>
      <w:bookmarkStart w:id="20" w:name="sub_1004"/>
      <w:r>
        <w:t>IV. Характеристика профессиональной деятельности выпускников</w:t>
      </w:r>
    </w:p>
    <w:bookmarkEnd w:id="20"/>
    <w:p w14:paraId="640F737C" w14:textId="77777777" w:rsidR="00B575FB" w:rsidRDefault="00B575FB"/>
    <w:p w14:paraId="3FCE51AF" w14:textId="77777777" w:rsidR="00B575FB" w:rsidRDefault="00B575FB">
      <w:bookmarkStart w:id="21" w:name="sub_41"/>
      <w:r>
        <w:t>4.1. Область профессиональной деятельности выпускников: техническое обслуживание и ремонт систем и агрегатов строительных машин, автомобилей.</w:t>
      </w:r>
    </w:p>
    <w:p w14:paraId="69208728" w14:textId="77777777" w:rsidR="00B575FB" w:rsidRDefault="00B575FB">
      <w:bookmarkStart w:id="22" w:name="sub_42"/>
      <w:bookmarkEnd w:id="21"/>
      <w:r>
        <w:t>4.2. Объектами профессиональной деятельности выпускников являются:</w:t>
      </w:r>
    </w:p>
    <w:bookmarkEnd w:id="22"/>
    <w:p w14:paraId="1FEDE88B" w14:textId="77777777" w:rsidR="00B575FB" w:rsidRDefault="00B575FB">
      <w:r>
        <w:t>системы, агрегаты и узлы строительных машин, автомобилей;</w:t>
      </w:r>
    </w:p>
    <w:p w14:paraId="04FEDC44" w14:textId="77777777" w:rsidR="00B575FB" w:rsidRDefault="00B575FB">
      <w:r>
        <w:t>техническая документация.</w:t>
      </w:r>
    </w:p>
    <w:p w14:paraId="4054BFEB" w14:textId="77777777" w:rsidR="00B575FB" w:rsidRDefault="00B575FB">
      <w:bookmarkStart w:id="23" w:name="sub_43"/>
      <w:r>
        <w:t>4.3. Обучающийся по профессии 190629.08 Слесарь по ремонту строительных машин готовится к следующим видам деятельности:</w:t>
      </w:r>
    </w:p>
    <w:p w14:paraId="0E538273" w14:textId="77777777" w:rsidR="00B575FB" w:rsidRDefault="00B575FB">
      <w:bookmarkStart w:id="24" w:name="sub_431"/>
      <w:bookmarkEnd w:id="23"/>
      <w:r>
        <w:t>4.3.1. Техническое обслуживание и ремонт систем, узлов, агрегатов строительных машин.</w:t>
      </w:r>
    </w:p>
    <w:p w14:paraId="34C034B8" w14:textId="77777777" w:rsidR="00B575FB" w:rsidRDefault="00B575FB">
      <w:bookmarkStart w:id="25" w:name="sub_432"/>
      <w:bookmarkEnd w:id="24"/>
      <w:r>
        <w:t>4.3.2. Техническое обслуживание и ремонт систем, узлов, приборов автомобилей.</w:t>
      </w:r>
    </w:p>
    <w:p w14:paraId="4CB3407F" w14:textId="77777777" w:rsidR="00B575FB" w:rsidRDefault="00B575FB">
      <w:bookmarkStart w:id="26" w:name="sub_433"/>
      <w:bookmarkEnd w:id="25"/>
      <w:r>
        <w:t>4.3.3. Выполнение сварки и резки средней сложности деталей.</w:t>
      </w:r>
    </w:p>
    <w:bookmarkEnd w:id="26"/>
    <w:p w14:paraId="13BE372F" w14:textId="77777777" w:rsidR="00B575FB" w:rsidRDefault="00B575FB"/>
    <w:p w14:paraId="0357C0E6" w14:textId="77777777" w:rsidR="00B575FB" w:rsidRDefault="00B575FB">
      <w:pPr>
        <w:pStyle w:val="1"/>
      </w:pPr>
      <w:bookmarkStart w:id="27" w:name="sub_1005"/>
      <w:r>
        <w:lastRenderedPageBreak/>
        <w:t>V. Требования к результатам освоения программы подготовки квалифицированных рабочих, служащих</w:t>
      </w:r>
    </w:p>
    <w:bookmarkEnd w:id="27"/>
    <w:p w14:paraId="588FDB38" w14:textId="77777777" w:rsidR="00B575FB" w:rsidRDefault="00B575FB"/>
    <w:p w14:paraId="21D9DEDE" w14:textId="77777777" w:rsidR="00B575FB" w:rsidRDefault="00B575FB">
      <w:bookmarkStart w:id="28" w:name="sub_51"/>
      <w:r>
        <w:t>5.1. Выпускник, освоивший ППКРС, должен обладать общими компетенциями, включающими в себя способность:</w:t>
      </w:r>
    </w:p>
    <w:p w14:paraId="3E47B73A" w14:textId="77777777" w:rsidR="00B575FB" w:rsidRDefault="00B575FB">
      <w:bookmarkStart w:id="29" w:name="sub_511"/>
      <w:bookmarkEnd w:id="28"/>
      <w:r>
        <w:t>ОК 1. Понимать сущность и социальную значимость будущей профессии, проявлять к ней устойчивый интерес.</w:t>
      </w:r>
    </w:p>
    <w:p w14:paraId="604CF7F9" w14:textId="77777777" w:rsidR="00B575FB" w:rsidRDefault="00B575FB">
      <w:bookmarkStart w:id="30" w:name="sub_512"/>
      <w:bookmarkEnd w:id="29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03D1E560" w14:textId="77777777" w:rsidR="00B575FB" w:rsidRDefault="00B575FB">
      <w:bookmarkStart w:id="31" w:name="sub_513"/>
      <w:bookmarkEnd w:id="30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6594627" w14:textId="77777777" w:rsidR="00B575FB" w:rsidRDefault="00B575FB">
      <w:bookmarkStart w:id="32" w:name="sub_514"/>
      <w:bookmarkEnd w:id="31"/>
      <w:r>
        <w:t>ОК 4. Осуществлять поиск информации, необходимой для эффективного выполнения профессиональных задач.</w:t>
      </w:r>
    </w:p>
    <w:p w14:paraId="49E51B70" w14:textId="77777777" w:rsidR="00B575FB" w:rsidRDefault="00B575FB">
      <w:bookmarkStart w:id="33" w:name="sub_515"/>
      <w:bookmarkEnd w:id="32"/>
      <w:r>
        <w:t>ОК 5. Использовать информационно-коммуникационные технологии в профессиональной деятельности.</w:t>
      </w:r>
    </w:p>
    <w:p w14:paraId="755A6649" w14:textId="77777777" w:rsidR="00B575FB" w:rsidRDefault="00B575FB">
      <w:bookmarkStart w:id="34" w:name="sub_516"/>
      <w:bookmarkEnd w:id="33"/>
      <w:r>
        <w:t>ОК 6. Работать в команде, эффективно общаться с коллегами, руководством, клиентами.</w:t>
      </w:r>
    </w:p>
    <w:p w14:paraId="2812ED1E" w14:textId="77777777" w:rsidR="00B575FB" w:rsidRDefault="00B575FB">
      <w:bookmarkStart w:id="35" w:name="sub_517"/>
      <w:bookmarkEnd w:id="34"/>
      <w:r>
        <w:t>ОК 7. Исполнять воинскую обязанность</w:t>
      </w:r>
      <w:hyperlink w:anchor="sub_2222" w:history="1">
        <w:r>
          <w:rPr>
            <w:rStyle w:val="a4"/>
            <w:rFonts w:cs="Times New Roman CYR"/>
          </w:rPr>
          <w:t>*(2)</w:t>
        </w:r>
      </w:hyperlink>
      <w:r>
        <w:t>, в том числе с применением полученных профессиональных знаний (для юношей).</w:t>
      </w:r>
    </w:p>
    <w:p w14:paraId="791F4F44" w14:textId="77777777" w:rsidR="00B575FB" w:rsidRDefault="00B575FB">
      <w:bookmarkStart w:id="36" w:name="sub_52"/>
      <w:bookmarkEnd w:id="35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14:paraId="4130ECD2" w14:textId="77777777" w:rsidR="00B575FB" w:rsidRDefault="00B575FB">
      <w:bookmarkStart w:id="37" w:name="sub_521"/>
      <w:bookmarkEnd w:id="36"/>
      <w:r>
        <w:t>5.2.1. Техническое обслуживание и ремонт систем, узлов, агрегатов строительных машин.</w:t>
      </w:r>
    </w:p>
    <w:p w14:paraId="0CFA1DB7" w14:textId="77777777" w:rsidR="00B575FB" w:rsidRDefault="00B575FB">
      <w:bookmarkStart w:id="38" w:name="sub_5211"/>
      <w:bookmarkEnd w:id="37"/>
      <w:r>
        <w:t>ПК 1.1. Осматривать техническое состояние систем, агрегатов и узлов строительных машин.</w:t>
      </w:r>
    </w:p>
    <w:p w14:paraId="7252BEC2" w14:textId="77777777" w:rsidR="00B575FB" w:rsidRDefault="00B575FB">
      <w:bookmarkStart w:id="39" w:name="sub_5212"/>
      <w:bookmarkEnd w:id="38"/>
      <w:r>
        <w:t>ПК 1.2. Демонтировать системы, агрегаты и узлы строительных машин и выполнять комплекс работ по устранению неисправностей.</w:t>
      </w:r>
    </w:p>
    <w:p w14:paraId="6B6D0B0A" w14:textId="77777777" w:rsidR="00B575FB" w:rsidRDefault="00B575FB">
      <w:bookmarkStart w:id="40" w:name="sub_5213"/>
      <w:bookmarkEnd w:id="39"/>
      <w:r>
        <w:t>ПК 1.3. Собирать, регулировать и испытывать системы, агрегаты и узлы строительных машин.</w:t>
      </w:r>
    </w:p>
    <w:p w14:paraId="514D747F" w14:textId="77777777" w:rsidR="00B575FB" w:rsidRDefault="00B575FB">
      <w:bookmarkStart w:id="41" w:name="sub_522"/>
      <w:bookmarkEnd w:id="40"/>
      <w:r>
        <w:t>5.2.2. Техническое обслуживание и ремонт систем, узлов, приборов автомобилей.</w:t>
      </w:r>
    </w:p>
    <w:p w14:paraId="237AFB57" w14:textId="77777777" w:rsidR="00B575FB" w:rsidRDefault="00B575FB">
      <w:bookmarkStart w:id="42" w:name="sub_5221"/>
      <w:bookmarkEnd w:id="41"/>
      <w:r>
        <w:t>ПК 2.1. Определять техническое состояние систем, агрегатов, узлов, приборов автомобилей.</w:t>
      </w:r>
    </w:p>
    <w:p w14:paraId="4008EBDB" w14:textId="77777777" w:rsidR="00B575FB" w:rsidRDefault="00B575FB">
      <w:bookmarkStart w:id="43" w:name="sub_5222"/>
      <w:bookmarkEnd w:id="42"/>
      <w:r>
        <w:t>ПК 2.2. Демонтировать системы, агрегаты, узлы, приборы автомобилей и выполнять комплекс работ по устранению неисправностей.</w:t>
      </w:r>
    </w:p>
    <w:p w14:paraId="314D13B1" w14:textId="77777777" w:rsidR="00B575FB" w:rsidRDefault="00B575FB">
      <w:bookmarkStart w:id="44" w:name="sub_5223"/>
      <w:bookmarkEnd w:id="43"/>
      <w:r>
        <w:t>ПК 2.3. Собирать, регулировать и испытывать системы, агрегаты, узлы, приборы автомобилей.</w:t>
      </w:r>
    </w:p>
    <w:p w14:paraId="74F92CB0" w14:textId="77777777" w:rsidR="00B575FB" w:rsidRDefault="00B575FB">
      <w:bookmarkStart w:id="45" w:name="sub_523"/>
      <w:bookmarkEnd w:id="44"/>
      <w:r>
        <w:t>5.2.3. Выполнение сварки и резки средней сложности деталей.</w:t>
      </w:r>
    </w:p>
    <w:p w14:paraId="16344F68" w14:textId="77777777" w:rsidR="00B575FB" w:rsidRDefault="00B575FB">
      <w:bookmarkStart w:id="46" w:name="sub_5231"/>
      <w:bookmarkEnd w:id="45"/>
      <w:r>
        <w:t>ПК 3.1. Собирать изделия, сваривать, наплавлять дефекты.</w:t>
      </w:r>
    </w:p>
    <w:p w14:paraId="6FD6F8CF" w14:textId="77777777" w:rsidR="00B575FB" w:rsidRDefault="00B575FB">
      <w:bookmarkStart w:id="47" w:name="sub_5232"/>
      <w:bookmarkEnd w:id="46"/>
      <w:r>
        <w:t>ПК 3.2. Выполнять ручную и машинную резку.</w:t>
      </w:r>
    </w:p>
    <w:bookmarkEnd w:id="47"/>
    <w:p w14:paraId="25140799" w14:textId="77777777" w:rsidR="00B575FB" w:rsidRDefault="00B575FB"/>
    <w:p w14:paraId="0C744FBA" w14:textId="77777777" w:rsidR="00B575FB" w:rsidRDefault="00B575FB">
      <w:pPr>
        <w:pStyle w:val="1"/>
      </w:pPr>
      <w:bookmarkStart w:id="48" w:name="sub_1006"/>
      <w:r>
        <w:t>VI. Требования к структуре программы подготовки квалифицированных рабочих, служащих</w:t>
      </w:r>
    </w:p>
    <w:bookmarkEnd w:id="48"/>
    <w:p w14:paraId="65234F8F" w14:textId="77777777" w:rsidR="00B575FB" w:rsidRDefault="00B575FB"/>
    <w:p w14:paraId="16B01B9C" w14:textId="77777777" w:rsidR="00B575FB" w:rsidRDefault="00B575FB">
      <w:bookmarkStart w:id="49" w:name="sub_61"/>
      <w:r>
        <w:t>6.1. ППКРС предусматривает изучение следующих учебных циклов:</w:t>
      </w:r>
    </w:p>
    <w:bookmarkEnd w:id="49"/>
    <w:p w14:paraId="7D1FF068" w14:textId="77777777" w:rsidR="00B575FB" w:rsidRDefault="00B575FB">
      <w:r>
        <w:t>общепрофессионального;</w:t>
      </w:r>
    </w:p>
    <w:p w14:paraId="4D56C396" w14:textId="77777777" w:rsidR="00B575FB" w:rsidRDefault="00B575FB">
      <w:r>
        <w:t>профессионального</w:t>
      </w:r>
    </w:p>
    <w:p w14:paraId="149A2A6F" w14:textId="77777777" w:rsidR="00B575FB" w:rsidRDefault="00B575FB">
      <w:r>
        <w:t>и разделов:</w:t>
      </w:r>
    </w:p>
    <w:p w14:paraId="795AAF19" w14:textId="77777777" w:rsidR="00B575FB" w:rsidRDefault="00B575FB">
      <w:r>
        <w:t>физическая культура;</w:t>
      </w:r>
    </w:p>
    <w:p w14:paraId="26FC5CED" w14:textId="77777777" w:rsidR="00B575FB" w:rsidRDefault="00B575FB">
      <w:r>
        <w:t>учебная практика;</w:t>
      </w:r>
    </w:p>
    <w:p w14:paraId="3A85B9E7" w14:textId="77777777" w:rsidR="00B575FB" w:rsidRDefault="00B575FB">
      <w:r>
        <w:t>производственная практика;</w:t>
      </w:r>
    </w:p>
    <w:p w14:paraId="3739A989" w14:textId="77777777" w:rsidR="00B575FB" w:rsidRDefault="00B575FB">
      <w:r>
        <w:t>промежуточная аттестация;</w:t>
      </w:r>
    </w:p>
    <w:p w14:paraId="3A29C5B6" w14:textId="77777777" w:rsidR="00B575FB" w:rsidRDefault="00B575FB">
      <w:r>
        <w:t>государственная итоговая аттестация.</w:t>
      </w:r>
    </w:p>
    <w:p w14:paraId="6F92A1E5" w14:textId="77777777" w:rsidR="00B575FB" w:rsidRDefault="00B575FB">
      <w:bookmarkStart w:id="50" w:name="sub_62"/>
      <w: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</w:t>
      </w:r>
      <w:r>
        <w:lastRenderedPageBreak/>
        <w:t>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50"/>
    <w:p w14:paraId="6759B2AB" w14:textId="77777777" w:rsidR="00B575FB" w:rsidRDefault="00B575FB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14:paraId="77283A49" w14:textId="77777777" w:rsidR="00B575FB" w:rsidRDefault="00B575FB"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5D50FF80" w14:textId="77777777" w:rsidR="00B575FB" w:rsidRDefault="00B575F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14:paraId="0766AA72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пункт 6.3 внесены изменения</w:t>
      </w:r>
    </w:p>
    <w:p w14:paraId="08A57BD5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4F8C587E" w14:textId="77777777" w:rsidR="00B575FB" w:rsidRDefault="00B575FB"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562BC9DD" w14:textId="77777777" w:rsidR="00B575FB" w:rsidRDefault="00B575FB"/>
    <w:p w14:paraId="68EC194C" w14:textId="77777777" w:rsidR="00B575FB" w:rsidRDefault="00B575FB">
      <w:pPr>
        <w:ind w:firstLine="0"/>
        <w:jc w:val="left"/>
        <w:sectPr w:rsidR="00B575FB">
          <w:headerReference w:type="default" r:id="rId23"/>
          <w:footerReference w:type="default" r:id="rId2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449355AC" w14:textId="77777777" w:rsidR="00B575FB" w:rsidRDefault="00B575FB">
      <w:pPr>
        <w:pStyle w:val="1"/>
      </w:pPr>
      <w:r>
        <w:lastRenderedPageBreak/>
        <w:t>Структура программы подготовки квалифицированных рабочих, служащих</w:t>
      </w:r>
    </w:p>
    <w:p w14:paraId="634A71E3" w14:textId="77777777" w:rsidR="00B575FB" w:rsidRDefault="00B575FB"/>
    <w:p w14:paraId="39FFF977" w14:textId="77777777" w:rsidR="00B575FB" w:rsidRDefault="00B575FB">
      <w:pPr>
        <w:ind w:firstLine="698"/>
        <w:jc w:val="right"/>
      </w:pPr>
      <w:bookmarkStart w:id="52" w:name="sub_200"/>
      <w:r>
        <w:rPr>
          <w:rStyle w:val="a3"/>
          <w:bCs/>
        </w:rPr>
        <w:t>Таблица 2</w:t>
      </w:r>
    </w:p>
    <w:bookmarkEnd w:id="52"/>
    <w:p w14:paraId="2C122891" w14:textId="77777777" w:rsidR="00B575FB" w:rsidRDefault="00B575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58"/>
        <w:gridCol w:w="1910"/>
        <w:gridCol w:w="1810"/>
        <w:gridCol w:w="2731"/>
        <w:gridCol w:w="2047"/>
      </w:tblGrid>
      <w:tr w:rsidR="00B575FB" w14:paraId="133B384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073" w14:textId="77777777" w:rsidR="00B575FB" w:rsidRDefault="00B575FB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A72" w14:textId="77777777" w:rsidR="00B575FB" w:rsidRDefault="00B575FB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C1E" w14:textId="77777777" w:rsidR="00B575FB" w:rsidRDefault="00B575FB">
            <w:pPr>
              <w:pStyle w:val="aa"/>
              <w:jc w:val="center"/>
            </w:pPr>
            <w:r>
              <w:t>Всего максимальной учебной нагрузки обучающегося (час/нед.)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989" w14:textId="77777777" w:rsidR="00B575FB" w:rsidRDefault="00B575FB">
            <w:pPr>
              <w:pStyle w:val="aa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00F" w14:textId="77777777" w:rsidR="00B575FB" w:rsidRDefault="00B575FB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E3746" w14:textId="77777777" w:rsidR="00B575FB" w:rsidRDefault="00B575FB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B575FB" w14:paraId="30BE23F4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F9D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DFC" w14:textId="77777777" w:rsidR="00B575FB" w:rsidRDefault="00B575FB">
            <w:pPr>
              <w:pStyle w:val="ad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897" w14:textId="77777777" w:rsidR="00B575FB" w:rsidRDefault="00B575FB">
            <w:pPr>
              <w:pStyle w:val="aa"/>
              <w:jc w:val="center"/>
            </w:pPr>
            <w:r>
              <w:t>972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F11" w14:textId="77777777" w:rsidR="00B575FB" w:rsidRDefault="00B575FB">
            <w:pPr>
              <w:pStyle w:val="aa"/>
              <w:jc w:val="center"/>
            </w:pPr>
            <w:r>
              <w:t>648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A39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51548" w14:textId="77777777" w:rsidR="00B575FB" w:rsidRDefault="00B575FB">
            <w:pPr>
              <w:pStyle w:val="aa"/>
            </w:pPr>
          </w:p>
        </w:tc>
      </w:tr>
      <w:tr w:rsidR="00B575FB" w14:paraId="1955A43D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761558" w14:textId="77777777" w:rsidR="00B575FB" w:rsidRDefault="00B575FB">
            <w:pPr>
              <w:pStyle w:val="ad"/>
            </w:pPr>
            <w:r>
              <w:t>ОП.00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24F" w14:textId="77777777" w:rsidR="00B575FB" w:rsidRDefault="00B575FB">
            <w:pPr>
              <w:pStyle w:val="ad"/>
            </w:pPr>
            <w:r>
              <w:t>Общепрофессиональный учебный цикл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32A" w14:textId="77777777" w:rsidR="00B575FB" w:rsidRDefault="00B575FB">
            <w:pPr>
              <w:pStyle w:val="aa"/>
              <w:jc w:val="center"/>
            </w:pPr>
            <w:r>
              <w:t>395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A28" w14:textId="77777777" w:rsidR="00B575FB" w:rsidRDefault="00B575FB">
            <w:pPr>
              <w:pStyle w:val="aa"/>
              <w:jc w:val="center"/>
            </w:pPr>
            <w:r>
              <w:t>278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757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2F109" w14:textId="77777777" w:rsidR="00B575FB" w:rsidRDefault="00B575FB">
            <w:pPr>
              <w:pStyle w:val="aa"/>
            </w:pPr>
          </w:p>
        </w:tc>
      </w:tr>
      <w:tr w:rsidR="00B575FB" w14:paraId="73A6813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58A73F5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F88" w14:textId="77777777" w:rsidR="00B575FB" w:rsidRDefault="00B575FB">
            <w:pPr>
              <w:pStyle w:val="ad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2F1F50B8" w14:textId="77777777" w:rsidR="00B575FB" w:rsidRDefault="00B575FB">
            <w:pPr>
              <w:pStyle w:val="ad"/>
            </w:pPr>
            <w:r>
              <w:t>уметь:</w:t>
            </w:r>
          </w:p>
          <w:p w14:paraId="5F68744A" w14:textId="77777777" w:rsidR="00B575FB" w:rsidRDefault="00B575FB">
            <w:pPr>
              <w:pStyle w:val="ad"/>
            </w:pPr>
            <w:r>
              <w:t>пользоваться нормативными и правовыми документами;</w:t>
            </w:r>
          </w:p>
          <w:p w14:paraId="454225BB" w14:textId="77777777" w:rsidR="00B575FB" w:rsidRDefault="00B575FB">
            <w:pPr>
              <w:pStyle w:val="ad"/>
            </w:pPr>
            <w:r>
              <w:t>знать:</w:t>
            </w:r>
          </w:p>
          <w:p w14:paraId="15AE5186" w14:textId="77777777" w:rsidR="00B575FB" w:rsidRDefault="00B575FB">
            <w:pPr>
              <w:pStyle w:val="ad"/>
            </w:pPr>
            <w:r>
              <w:t xml:space="preserve">основные положения </w:t>
            </w:r>
            <w:hyperlink r:id="rId25" w:history="1">
              <w:r>
                <w:rPr>
                  <w:rStyle w:val="a4"/>
                  <w:rFonts w:cs="Times New Roman CYR"/>
                </w:rPr>
                <w:t>Конституции</w:t>
              </w:r>
            </w:hyperlink>
            <w:r>
              <w:t xml:space="preserve"> Российской Федерации, права и свободы человека, гражданина, механизм их реализации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4C4F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93D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17E" w14:textId="77777777" w:rsidR="00B575FB" w:rsidRDefault="00B575FB">
            <w:pPr>
              <w:pStyle w:val="ad"/>
            </w:pPr>
            <w:r>
              <w:t>ОП.01. Основы права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C5430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</w:tc>
      </w:tr>
      <w:tr w:rsidR="00B575FB" w14:paraId="24F6397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5B700C7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353" w14:textId="77777777" w:rsidR="00B575FB" w:rsidRDefault="00B575FB">
            <w:pPr>
              <w:pStyle w:val="ad"/>
            </w:pPr>
            <w:r>
              <w:t>уметь:</w:t>
            </w:r>
          </w:p>
          <w:p w14:paraId="37DD599C" w14:textId="77777777" w:rsidR="00B575FB" w:rsidRDefault="00B575FB">
            <w:pPr>
              <w:pStyle w:val="ad"/>
            </w:pPr>
            <w:r>
              <w:t>определять свойства материалов;</w:t>
            </w:r>
          </w:p>
          <w:p w14:paraId="41C38313" w14:textId="77777777" w:rsidR="00B575FB" w:rsidRDefault="00B575FB">
            <w:pPr>
              <w:pStyle w:val="ad"/>
            </w:pPr>
            <w:r>
              <w:t>применять методы обработки материалов;</w:t>
            </w:r>
          </w:p>
          <w:p w14:paraId="04883BBC" w14:textId="77777777" w:rsidR="00B575FB" w:rsidRDefault="00B575FB">
            <w:pPr>
              <w:pStyle w:val="ad"/>
            </w:pPr>
            <w:r>
              <w:t>знать:</w:t>
            </w:r>
          </w:p>
          <w:p w14:paraId="796847E0" w14:textId="77777777" w:rsidR="00B575FB" w:rsidRDefault="00B575FB">
            <w:pPr>
              <w:pStyle w:val="ad"/>
            </w:pPr>
            <w:r>
              <w:t>основные свойства, классификацию, характеристики обрабатываемых материалов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5F80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68C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28E" w14:textId="77777777" w:rsidR="00B575FB" w:rsidRDefault="00B575FB">
            <w:pPr>
              <w:pStyle w:val="ad"/>
            </w:pPr>
            <w:r>
              <w:t>ОП.02.</w:t>
            </w:r>
          </w:p>
          <w:p w14:paraId="7CADB62D" w14:textId="77777777" w:rsidR="00B575FB" w:rsidRDefault="00B575FB">
            <w:pPr>
              <w:pStyle w:val="ad"/>
            </w:pPr>
            <w:r>
              <w:t>Материаловедение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DF53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4DAE3A1C" w14:textId="77777777" w:rsidR="00B575FB" w:rsidRDefault="00B575FB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</w:p>
          <w:p w14:paraId="2FF81E89" w14:textId="77777777" w:rsidR="00B575FB" w:rsidRDefault="00B575FB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  <w:p w14:paraId="5CB849DB" w14:textId="77777777" w:rsidR="00B575FB" w:rsidRDefault="00B575FB">
            <w:pPr>
              <w:pStyle w:val="ad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3.1 - 3.2</w:t>
              </w:r>
            </w:hyperlink>
          </w:p>
        </w:tc>
      </w:tr>
      <w:tr w:rsidR="00B575FB" w14:paraId="571EE2B4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15075B15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7BB" w14:textId="77777777" w:rsidR="00B575FB" w:rsidRDefault="00B575FB">
            <w:pPr>
              <w:pStyle w:val="ad"/>
            </w:pPr>
            <w:r>
              <w:t>уметь:</w:t>
            </w:r>
          </w:p>
          <w:p w14:paraId="1FEFC621" w14:textId="77777777" w:rsidR="00B575FB" w:rsidRDefault="00B575FB">
            <w:pPr>
              <w:pStyle w:val="ad"/>
            </w:pPr>
            <w:r>
              <w:t xml:space="preserve">применять приемы и способы основных видов </w:t>
            </w:r>
            <w:r>
              <w:lastRenderedPageBreak/>
              <w:t>слесарных работ;</w:t>
            </w:r>
          </w:p>
          <w:p w14:paraId="4C90A79F" w14:textId="77777777" w:rsidR="00B575FB" w:rsidRDefault="00B575FB">
            <w:pPr>
              <w:pStyle w:val="ad"/>
            </w:pPr>
            <w:r>
              <w:t>применять наиболее распространенные приспособления и инструменты;</w:t>
            </w:r>
          </w:p>
          <w:p w14:paraId="647B4B1D" w14:textId="77777777" w:rsidR="00B575FB" w:rsidRDefault="00B575FB">
            <w:pPr>
              <w:pStyle w:val="ad"/>
            </w:pPr>
            <w:r>
              <w:t>знать:</w:t>
            </w:r>
          </w:p>
          <w:p w14:paraId="68FD74E5" w14:textId="77777777" w:rsidR="00B575FB" w:rsidRDefault="00B575FB">
            <w:pPr>
              <w:pStyle w:val="ad"/>
            </w:pPr>
            <w:r>
              <w:t>основные виды слесарных работ, инструменты;</w:t>
            </w:r>
          </w:p>
          <w:p w14:paraId="5E7A5B78" w14:textId="77777777" w:rsidR="00B575FB" w:rsidRDefault="00B575FB">
            <w:pPr>
              <w:pStyle w:val="ad"/>
            </w:pPr>
            <w:r>
              <w:t>методы практической обработки материалов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21D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C01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86A" w14:textId="77777777" w:rsidR="00B575FB" w:rsidRDefault="00B575FB">
            <w:pPr>
              <w:pStyle w:val="ad"/>
            </w:pPr>
            <w:r>
              <w:t>ОП.03. Слесарное дело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B3A1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5866219F" w14:textId="77777777" w:rsidR="00B575FB" w:rsidRDefault="00B575FB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</w:p>
          <w:p w14:paraId="6124AD72" w14:textId="77777777" w:rsidR="00B575FB" w:rsidRDefault="00B575FB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</w:tc>
      </w:tr>
      <w:tr w:rsidR="00B575FB" w14:paraId="63D9FA11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56EBE9A2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850" w14:textId="77777777" w:rsidR="00B575FB" w:rsidRDefault="00B575FB">
            <w:pPr>
              <w:pStyle w:val="ad"/>
            </w:pPr>
            <w:r>
              <w:t>уметь:</w:t>
            </w:r>
          </w:p>
          <w:p w14:paraId="3C078472" w14:textId="77777777" w:rsidR="00B575FB" w:rsidRDefault="00B575FB">
            <w:pPr>
              <w:pStyle w:val="ad"/>
            </w:pPr>
            <w:r>
              <w:t>читать рабочие и сборочные чертежи и схемы;</w:t>
            </w:r>
          </w:p>
          <w:p w14:paraId="0770EC06" w14:textId="77777777" w:rsidR="00B575FB" w:rsidRDefault="00B575FB">
            <w:pPr>
              <w:pStyle w:val="ad"/>
            </w:pPr>
            <w:r>
              <w:t>выполнять эскизы, технические рисунки и простые чертежи деталей, их элементов, узлов;</w:t>
            </w:r>
          </w:p>
          <w:p w14:paraId="121B5728" w14:textId="77777777" w:rsidR="00B575FB" w:rsidRDefault="00B575FB">
            <w:pPr>
              <w:pStyle w:val="ad"/>
            </w:pPr>
            <w:r>
              <w:t>знать:</w:t>
            </w:r>
          </w:p>
          <w:p w14:paraId="3DEB5D1E" w14:textId="77777777" w:rsidR="00B575FB" w:rsidRDefault="00B575FB">
            <w:pPr>
              <w:pStyle w:val="ad"/>
            </w:pPr>
            <w:r>
              <w:t>правила чтения технической документации;</w:t>
            </w:r>
          </w:p>
          <w:p w14:paraId="09601B99" w14:textId="77777777" w:rsidR="00B575FB" w:rsidRDefault="00B575FB">
            <w:pPr>
              <w:pStyle w:val="ad"/>
            </w:pPr>
            <w:r>
              <w:t>способы графического представления объектов, пространственных образов и схем;</w:t>
            </w:r>
          </w:p>
          <w:p w14:paraId="470F6BF0" w14:textId="77777777" w:rsidR="00B575FB" w:rsidRDefault="00B575FB">
            <w:pPr>
              <w:pStyle w:val="ad"/>
            </w:pPr>
            <w:r>
              <w:t>правила выполнения чертежей, технических рисунков и эскизов;</w:t>
            </w:r>
          </w:p>
          <w:p w14:paraId="35ACA83C" w14:textId="77777777" w:rsidR="00B575FB" w:rsidRDefault="00B575FB">
            <w:pPr>
              <w:pStyle w:val="ad"/>
            </w:pPr>
            <w:r>
              <w:t>технику и принципы нанесения размеров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BAA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8BE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EA6" w14:textId="77777777" w:rsidR="00B575FB" w:rsidRDefault="00B575FB">
            <w:pPr>
              <w:pStyle w:val="ad"/>
            </w:pPr>
            <w:r>
              <w:t>ОП.04. Черчение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B5709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61B6E137" w14:textId="77777777" w:rsidR="00B575FB" w:rsidRDefault="00B575FB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</w:t>
              </w:r>
            </w:hyperlink>
          </w:p>
          <w:p w14:paraId="3FEAD8DE" w14:textId="77777777" w:rsidR="00B575FB" w:rsidRDefault="00B575FB">
            <w:pPr>
              <w:pStyle w:val="ad"/>
            </w:pPr>
            <w:hyperlink w:anchor="sub_5213" w:history="1">
              <w:r>
                <w:rPr>
                  <w:rStyle w:val="a4"/>
                  <w:rFonts w:cs="Times New Roman CYR"/>
                </w:rPr>
                <w:t>ПК 1.3</w:t>
              </w:r>
            </w:hyperlink>
          </w:p>
          <w:p w14:paraId="2F8E86FB" w14:textId="77777777" w:rsidR="00B575FB" w:rsidRDefault="00B575FB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</w:t>
              </w:r>
            </w:hyperlink>
          </w:p>
          <w:p w14:paraId="09DD05DB" w14:textId="77777777" w:rsidR="00B575FB" w:rsidRDefault="00B575FB">
            <w:pPr>
              <w:pStyle w:val="ad"/>
            </w:pPr>
            <w:hyperlink w:anchor="sub_5223" w:history="1">
              <w:r>
                <w:rPr>
                  <w:rStyle w:val="a4"/>
                  <w:rFonts w:cs="Times New Roman CYR"/>
                </w:rPr>
                <w:t>ПК 2.3</w:t>
              </w:r>
            </w:hyperlink>
          </w:p>
          <w:p w14:paraId="7F365EA6" w14:textId="77777777" w:rsidR="00B575FB" w:rsidRDefault="00B575FB">
            <w:pPr>
              <w:pStyle w:val="ad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</w:t>
              </w:r>
            </w:hyperlink>
          </w:p>
        </w:tc>
      </w:tr>
      <w:tr w:rsidR="00B575FB" w14:paraId="1A62900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3C5B5071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8F8" w14:textId="77777777" w:rsidR="00B575FB" w:rsidRDefault="00B575FB">
            <w:pPr>
              <w:pStyle w:val="ad"/>
            </w:pPr>
            <w:r>
              <w:t>уметь:</w:t>
            </w:r>
          </w:p>
          <w:p w14:paraId="5E75545E" w14:textId="77777777" w:rsidR="00B575FB" w:rsidRDefault="00B575FB">
            <w:pPr>
              <w:pStyle w:val="ad"/>
            </w:pPr>
            <w:r>
              <w:t>производить расчет параметров электрических цепей;</w:t>
            </w:r>
          </w:p>
          <w:p w14:paraId="563295C7" w14:textId="77777777" w:rsidR="00B575FB" w:rsidRDefault="00B575FB">
            <w:pPr>
              <w:pStyle w:val="ad"/>
            </w:pPr>
            <w:r>
              <w:t>собирать электрические схемы и проверять их работу;</w:t>
            </w:r>
          </w:p>
          <w:p w14:paraId="6DA8E841" w14:textId="77777777" w:rsidR="00B575FB" w:rsidRDefault="00B575FB">
            <w:pPr>
              <w:pStyle w:val="ad"/>
            </w:pPr>
            <w:r>
              <w:t>знать:</w:t>
            </w:r>
          </w:p>
          <w:p w14:paraId="03E2F436" w14:textId="77777777" w:rsidR="00B575FB" w:rsidRDefault="00B575FB">
            <w:pPr>
              <w:pStyle w:val="ad"/>
            </w:pPr>
            <w:r>
              <w:t>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2FD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36AB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108" w14:textId="77777777" w:rsidR="00B575FB" w:rsidRDefault="00B575FB">
            <w:pPr>
              <w:pStyle w:val="ad"/>
            </w:pPr>
            <w:r>
              <w:t>ОП.05. Электротехника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D719D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3DFC687B" w14:textId="77777777" w:rsidR="00B575FB" w:rsidRDefault="00B575FB">
            <w:pPr>
              <w:pStyle w:val="ad"/>
            </w:pPr>
            <w:hyperlink w:anchor="sub_5212" w:history="1">
              <w:r>
                <w:rPr>
                  <w:rStyle w:val="a4"/>
                  <w:rFonts w:cs="Times New Roman CYR"/>
                </w:rPr>
                <w:t>ПК 1.2</w:t>
              </w:r>
            </w:hyperlink>
          </w:p>
          <w:p w14:paraId="1741055C" w14:textId="77777777" w:rsidR="00B575FB" w:rsidRDefault="00B575FB">
            <w:pPr>
              <w:pStyle w:val="ad"/>
            </w:pPr>
            <w:hyperlink w:anchor="sub_5213" w:history="1">
              <w:r>
                <w:rPr>
                  <w:rStyle w:val="a4"/>
                  <w:rFonts w:cs="Times New Roman CYR"/>
                </w:rPr>
                <w:t>ПК 1.3</w:t>
              </w:r>
            </w:hyperlink>
          </w:p>
          <w:p w14:paraId="3477699F" w14:textId="77777777" w:rsidR="00B575FB" w:rsidRDefault="00B575FB">
            <w:pPr>
              <w:pStyle w:val="ad"/>
            </w:pPr>
            <w:hyperlink w:anchor="sub_5222" w:history="1">
              <w:r>
                <w:rPr>
                  <w:rStyle w:val="a4"/>
                  <w:rFonts w:cs="Times New Roman CYR"/>
                </w:rPr>
                <w:t>ПК 2.2</w:t>
              </w:r>
            </w:hyperlink>
          </w:p>
          <w:p w14:paraId="641BD260" w14:textId="77777777" w:rsidR="00B575FB" w:rsidRDefault="00B575FB">
            <w:pPr>
              <w:pStyle w:val="ad"/>
            </w:pPr>
            <w:hyperlink w:anchor="sub_5223" w:history="1">
              <w:r>
                <w:rPr>
                  <w:rStyle w:val="a4"/>
                  <w:rFonts w:cs="Times New Roman CYR"/>
                </w:rPr>
                <w:t>ПК 2.3</w:t>
              </w:r>
            </w:hyperlink>
          </w:p>
        </w:tc>
      </w:tr>
      <w:tr w:rsidR="00B575FB" w14:paraId="5E165CF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14:paraId="523B5C1D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800" w14:textId="77777777" w:rsidR="00B575FB" w:rsidRDefault="00B575FB">
            <w:pPr>
              <w:pStyle w:val="ad"/>
            </w:pPr>
            <w:r>
              <w:t>уметь:</w:t>
            </w:r>
          </w:p>
          <w:p w14:paraId="0924AE52" w14:textId="77777777" w:rsidR="00B575FB" w:rsidRDefault="00B575FB">
            <w:pPr>
              <w:pStyle w:val="ad"/>
            </w:pPr>
            <w:r>
              <w:t>читать кинематические схемы;</w:t>
            </w:r>
          </w:p>
          <w:p w14:paraId="5F403CDB" w14:textId="77777777" w:rsidR="00B575FB" w:rsidRDefault="00B575FB">
            <w:pPr>
              <w:pStyle w:val="ad"/>
            </w:pPr>
            <w:r>
              <w:t>знать:</w:t>
            </w:r>
          </w:p>
          <w:p w14:paraId="3E6B78D2" w14:textId="77777777" w:rsidR="00B575FB" w:rsidRDefault="00B575FB">
            <w:pPr>
              <w:pStyle w:val="ad"/>
            </w:pPr>
            <w:r>
              <w:t xml:space="preserve">основные понятия и термины кинематики механизмов, сопротивления материалов, </w:t>
            </w:r>
            <w:r>
              <w:lastRenderedPageBreak/>
              <w:t>требования к деталям и сборочным единицам общего и специального назначения;</w:t>
            </w:r>
          </w:p>
          <w:p w14:paraId="3C06F345" w14:textId="77777777" w:rsidR="00B575FB" w:rsidRDefault="00B575FB">
            <w:pPr>
              <w:pStyle w:val="ad"/>
            </w:pPr>
            <w:r>
              <w:t>основные понятия гидростатики и гидродинамики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5E1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3471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F10" w14:textId="77777777" w:rsidR="00B575FB" w:rsidRDefault="00B575FB">
            <w:pPr>
              <w:pStyle w:val="ad"/>
            </w:pPr>
            <w:r>
              <w:t>ОП.06. Основы технической механики и гидравлики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63D99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76261DE7" w14:textId="77777777" w:rsidR="00B575FB" w:rsidRDefault="00B575FB">
            <w:pPr>
              <w:pStyle w:val="ad"/>
            </w:pPr>
            <w:hyperlink w:anchor="sub_5212" w:history="1">
              <w:r>
                <w:rPr>
                  <w:rStyle w:val="a4"/>
                  <w:rFonts w:cs="Times New Roman CYR"/>
                </w:rPr>
                <w:t>ПК 1.2</w:t>
              </w:r>
            </w:hyperlink>
          </w:p>
          <w:p w14:paraId="2F560DF2" w14:textId="77777777" w:rsidR="00B575FB" w:rsidRDefault="00B575FB">
            <w:pPr>
              <w:pStyle w:val="ad"/>
            </w:pPr>
            <w:hyperlink w:anchor="sub_5213" w:history="1">
              <w:r>
                <w:rPr>
                  <w:rStyle w:val="a4"/>
                  <w:rFonts w:cs="Times New Roman CYR"/>
                </w:rPr>
                <w:t>ПК 1.3</w:t>
              </w:r>
            </w:hyperlink>
          </w:p>
          <w:p w14:paraId="1361CD77" w14:textId="77777777" w:rsidR="00B575FB" w:rsidRDefault="00B575FB">
            <w:pPr>
              <w:pStyle w:val="ad"/>
            </w:pPr>
            <w:hyperlink w:anchor="sub_5222" w:history="1">
              <w:r>
                <w:rPr>
                  <w:rStyle w:val="a4"/>
                  <w:rFonts w:cs="Times New Roman CYR"/>
                </w:rPr>
                <w:t>ПК 2.2</w:t>
              </w:r>
            </w:hyperlink>
          </w:p>
          <w:p w14:paraId="2A140BD3" w14:textId="77777777" w:rsidR="00B575FB" w:rsidRDefault="00B575FB">
            <w:pPr>
              <w:pStyle w:val="ad"/>
            </w:pPr>
            <w:hyperlink w:anchor="sub_5223" w:history="1">
              <w:r>
                <w:rPr>
                  <w:rStyle w:val="a4"/>
                  <w:rFonts w:cs="Times New Roman CYR"/>
                </w:rPr>
                <w:t>ПК 2.3</w:t>
              </w:r>
            </w:hyperlink>
          </w:p>
        </w:tc>
      </w:tr>
      <w:tr w:rsidR="00B575FB" w14:paraId="663746EB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F95C3B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782" w14:textId="77777777" w:rsidR="00B575FB" w:rsidRDefault="00B575FB">
            <w:pPr>
              <w:pStyle w:val="ad"/>
            </w:pPr>
            <w:r>
              <w:t>уметь:</w:t>
            </w:r>
          </w:p>
          <w:p w14:paraId="0F4B1949" w14:textId="77777777" w:rsidR="00B575FB" w:rsidRDefault="00B575FB">
            <w:pPr>
              <w:pStyle w:val="ad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F15BE17" w14:textId="77777777" w:rsidR="00B575FB" w:rsidRDefault="00B575FB">
            <w:pPr>
              <w:pStyle w:val="ad"/>
            </w:pPr>
            <w:r>
      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 w14:paraId="102A5785" w14:textId="77777777" w:rsidR="00B575FB" w:rsidRDefault="00B575FB">
            <w:pPr>
              <w:pStyle w:val="ad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436C30A7" w14:textId="77777777" w:rsidR="00B575FB" w:rsidRDefault="00B575FB">
            <w:pPr>
              <w:pStyle w:val="ad"/>
            </w:pPr>
            <w:r>
              <w:t>применять первичные средства пожаротушения;</w:t>
            </w:r>
          </w:p>
          <w:p w14:paraId="28935E5F" w14:textId="77777777" w:rsidR="00B575FB" w:rsidRDefault="00B575FB">
            <w:pPr>
              <w:pStyle w:val="ad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389824F9" w14:textId="77777777" w:rsidR="00B575FB" w:rsidRDefault="00B575FB">
            <w:pPr>
              <w:pStyle w:val="ad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3FCF42B8" w14:textId="77777777" w:rsidR="00B575FB" w:rsidRDefault="00B575FB">
            <w:pPr>
              <w:pStyle w:val="ad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0D3F53A8" w14:textId="77777777" w:rsidR="00B575FB" w:rsidRDefault="00B575FB">
            <w:pPr>
              <w:pStyle w:val="ad"/>
            </w:pPr>
            <w:r>
              <w:t>оказывать первую помощь пострадавшим;</w:t>
            </w:r>
          </w:p>
          <w:p w14:paraId="5178FA18" w14:textId="77777777" w:rsidR="00B575FB" w:rsidRDefault="00B575FB">
            <w:pPr>
              <w:pStyle w:val="ad"/>
            </w:pPr>
            <w:r>
              <w:t>знать:</w:t>
            </w:r>
          </w:p>
          <w:p w14:paraId="291F4F0D" w14:textId="77777777" w:rsidR="00B575FB" w:rsidRDefault="00B575FB">
            <w:pPr>
              <w:pStyle w:val="ad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</w:t>
            </w:r>
            <w:r>
              <w:lastRenderedPageBreak/>
              <w:t>в том числе в условиях противодействия терроризму как серьезной угрозе национальной безопасности России;</w:t>
            </w:r>
          </w:p>
          <w:p w14:paraId="31286184" w14:textId="77777777" w:rsidR="00B575FB" w:rsidRDefault="00B575FB">
            <w:pPr>
              <w:pStyle w:val="ad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7531DCD7" w14:textId="77777777" w:rsidR="00B575FB" w:rsidRDefault="00B575FB">
            <w:pPr>
              <w:pStyle w:val="ad"/>
            </w:pPr>
            <w:r>
              <w:t>основы военной службы и обороны государства; задачи и основные мероприятия гражданской обороны;</w:t>
            </w:r>
          </w:p>
          <w:p w14:paraId="14F226C9" w14:textId="77777777" w:rsidR="00B575FB" w:rsidRDefault="00B575FB">
            <w:pPr>
              <w:pStyle w:val="ad"/>
            </w:pPr>
            <w:r>
              <w:t>способы защиты населения от оружия массового поражения;</w:t>
            </w:r>
          </w:p>
          <w:p w14:paraId="28C6981B" w14:textId="77777777" w:rsidR="00B575FB" w:rsidRDefault="00B575FB">
            <w:pPr>
              <w:pStyle w:val="ad"/>
            </w:pPr>
            <w:r>
              <w:t>меры пожарной безопасности и правила безопасного поведения при пожарах;</w:t>
            </w:r>
          </w:p>
          <w:p w14:paraId="65C6084B" w14:textId="77777777" w:rsidR="00B575FB" w:rsidRDefault="00B575FB">
            <w:pPr>
              <w:pStyle w:val="ad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7938FFD5" w14:textId="77777777" w:rsidR="00B575FB" w:rsidRDefault="00B575FB">
            <w:pPr>
              <w:pStyle w:val="ad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1ABB7F60" w14:textId="77777777" w:rsidR="00B575FB" w:rsidRDefault="00B575FB">
            <w:pPr>
              <w:pStyle w:val="ad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2612360E" w14:textId="77777777" w:rsidR="00B575FB" w:rsidRDefault="00B575FB">
            <w:pPr>
              <w:pStyle w:val="ad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90F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359" w14:textId="77777777" w:rsidR="00B575FB" w:rsidRDefault="00B575FB">
            <w:pPr>
              <w:pStyle w:val="aa"/>
              <w:jc w:val="center"/>
            </w:pPr>
            <w:r>
              <w:t>36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170" w14:textId="77777777" w:rsidR="00B575FB" w:rsidRDefault="00B575FB">
            <w:pPr>
              <w:pStyle w:val="ad"/>
            </w:pPr>
            <w:r>
              <w:t>ОП.07. Безопасность жизнедеятельности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352F1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61F1A571" w14:textId="77777777" w:rsidR="00B575FB" w:rsidRDefault="00B575FB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</w:p>
          <w:p w14:paraId="0E64BB3E" w14:textId="77777777" w:rsidR="00B575FB" w:rsidRDefault="00B575FB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  <w:p w14:paraId="496FEF2C" w14:textId="77777777" w:rsidR="00B575FB" w:rsidRDefault="00B575FB">
            <w:pPr>
              <w:pStyle w:val="ad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3.1 - 3.2</w:t>
              </w:r>
            </w:hyperlink>
          </w:p>
        </w:tc>
      </w:tr>
      <w:tr w:rsidR="00B575FB" w14:paraId="2D206B0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A8A0B3" w14:textId="77777777" w:rsidR="00B575FB" w:rsidRDefault="00B575FB">
            <w:pPr>
              <w:pStyle w:val="ad"/>
            </w:pPr>
            <w:r>
              <w:t>П.00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27A" w14:textId="77777777" w:rsidR="00B575FB" w:rsidRDefault="00B575FB">
            <w:pPr>
              <w:pStyle w:val="ad"/>
            </w:pPr>
            <w:r>
              <w:t>Профессиональный учебный цикл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3178" w14:textId="77777777" w:rsidR="00B575FB" w:rsidRDefault="00B575FB">
            <w:pPr>
              <w:pStyle w:val="aa"/>
              <w:jc w:val="center"/>
            </w:pPr>
            <w:r>
              <w:t>489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23C" w14:textId="77777777" w:rsidR="00B575FB" w:rsidRDefault="00B575FB">
            <w:pPr>
              <w:pStyle w:val="aa"/>
              <w:jc w:val="center"/>
            </w:pPr>
            <w:r>
              <w:t>326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B90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DCF23" w14:textId="77777777" w:rsidR="00B575FB" w:rsidRDefault="00B575FB">
            <w:pPr>
              <w:pStyle w:val="aa"/>
            </w:pPr>
          </w:p>
        </w:tc>
      </w:tr>
      <w:tr w:rsidR="00B575FB" w14:paraId="2F9EE5C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B6A1F1" w14:textId="77777777" w:rsidR="00B575FB" w:rsidRDefault="00B575FB">
            <w:pPr>
              <w:pStyle w:val="ad"/>
            </w:pPr>
            <w:r>
              <w:t>ПМ.00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F72" w14:textId="77777777" w:rsidR="00B575FB" w:rsidRDefault="00B575FB">
            <w:pPr>
              <w:pStyle w:val="ad"/>
            </w:pPr>
            <w:r>
              <w:t>Профессиональные модули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A89" w14:textId="77777777" w:rsidR="00B575FB" w:rsidRDefault="00B575FB">
            <w:pPr>
              <w:pStyle w:val="aa"/>
              <w:jc w:val="center"/>
            </w:pPr>
            <w:r>
              <w:t>489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69B" w14:textId="77777777" w:rsidR="00B575FB" w:rsidRDefault="00B575FB">
            <w:pPr>
              <w:pStyle w:val="aa"/>
              <w:jc w:val="center"/>
            </w:pPr>
            <w:r>
              <w:t>326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42D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09FD" w14:textId="77777777" w:rsidR="00B575FB" w:rsidRDefault="00B575FB">
            <w:pPr>
              <w:pStyle w:val="aa"/>
            </w:pPr>
          </w:p>
        </w:tc>
      </w:tr>
      <w:tr w:rsidR="00B575FB" w14:paraId="3DB1CC3A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E11BD0" w14:textId="77777777" w:rsidR="00B575FB" w:rsidRDefault="00B575FB">
            <w:pPr>
              <w:pStyle w:val="ad"/>
            </w:pPr>
            <w:r>
              <w:t>ПМ.01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0AF" w14:textId="77777777" w:rsidR="00B575FB" w:rsidRDefault="00B575FB">
            <w:pPr>
              <w:pStyle w:val="ad"/>
            </w:pPr>
            <w:r>
              <w:t>Техническое обслуживание и ремонт систем, узлов, агрегатов строительных машин</w:t>
            </w:r>
          </w:p>
          <w:p w14:paraId="352818CF" w14:textId="77777777" w:rsidR="00B575FB" w:rsidRDefault="00B575FB">
            <w:pPr>
              <w:pStyle w:val="ad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14:paraId="5E4C91DE" w14:textId="77777777" w:rsidR="00B575FB" w:rsidRDefault="00B575FB">
            <w:pPr>
              <w:pStyle w:val="ad"/>
            </w:pPr>
            <w:r>
              <w:t>иметь практический опыт:</w:t>
            </w:r>
          </w:p>
          <w:p w14:paraId="3A84D53B" w14:textId="77777777" w:rsidR="00B575FB" w:rsidRDefault="00B575FB">
            <w:pPr>
              <w:pStyle w:val="ad"/>
            </w:pPr>
            <w:r>
              <w:t>технического осмотра, демонтажа, сборки и регулировки систем, агрегатов и узлов строительных машин, выполнения комплекса работ по устранению неисправностей;</w:t>
            </w:r>
          </w:p>
          <w:p w14:paraId="14F4FB46" w14:textId="77777777" w:rsidR="00B575FB" w:rsidRDefault="00B575FB">
            <w:pPr>
              <w:pStyle w:val="ad"/>
            </w:pPr>
            <w:r>
              <w:t>уметь:</w:t>
            </w:r>
          </w:p>
          <w:p w14:paraId="155860CF" w14:textId="77777777" w:rsidR="00B575FB" w:rsidRDefault="00B575FB">
            <w:pPr>
              <w:pStyle w:val="ad"/>
            </w:pPr>
            <w:r>
              <w:t>выполнять основные операции технического осмотра, демонтажа, сборки и регулировки систем, агрегатов и узлов строительных машин;</w:t>
            </w:r>
          </w:p>
          <w:p w14:paraId="7A869766" w14:textId="77777777" w:rsidR="00B575FB" w:rsidRDefault="00B575FB">
            <w:pPr>
              <w:pStyle w:val="ad"/>
            </w:pPr>
            <w:r>
              <w:t>знать:</w:t>
            </w:r>
          </w:p>
          <w:p w14:paraId="186B18B9" w14:textId="77777777" w:rsidR="00B575FB" w:rsidRDefault="00B575FB">
            <w:pPr>
              <w:pStyle w:val="ad"/>
            </w:pPr>
            <w:r>
              <w:t>устройство дорожно-строительных машин, тракторов, прицепных механизмов, назначение и взаимодействие основных узлов и деталей;</w:t>
            </w:r>
          </w:p>
          <w:p w14:paraId="5FA01DA3" w14:textId="77777777" w:rsidR="00B575FB" w:rsidRDefault="00B575FB">
            <w:pPr>
              <w:pStyle w:val="ad"/>
            </w:pPr>
            <w:r>
              <w:t>методы выявления и способы устранения неисправностей;</w:t>
            </w:r>
          </w:p>
          <w:p w14:paraId="1C9DEB68" w14:textId="77777777" w:rsidR="00B575FB" w:rsidRDefault="00B575FB">
            <w:pPr>
              <w:pStyle w:val="ad"/>
            </w:pPr>
            <w:r>
              <w:t>технологическую последовательность технического осмотра, демонтажа, сборки и регулировки систем, агрегатов и узлов строительных машин;</w:t>
            </w:r>
          </w:p>
          <w:p w14:paraId="715CAB8D" w14:textId="77777777" w:rsidR="00B575FB" w:rsidRDefault="00B575FB">
            <w:pPr>
              <w:pStyle w:val="ad"/>
            </w:pPr>
            <w:r>
              <w:t>меры безопасности при выполнении работ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7F6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609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D8D" w14:textId="77777777" w:rsidR="00B575FB" w:rsidRDefault="00B575FB">
            <w:pPr>
              <w:pStyle w:val="ad"/>
            </w:pPr>
            <w:r>
              <w:t xml:space="preserve">МДК.01.01. Конструкция, </w:t>
            </w:r>
            <w:r>
              <w:lastRenderedPageBreak/>
              <w:t>эксплуатация и техническое обслуживание строительных машин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1299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72BC5264" w14:textId="77777777" w:rsidR="00B575FB" w:rsidRDefault="00B575FB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</w:p>
        </w:tc>
      </w:tr>
      <w:tr w:rsidR="00B575FB" w14:paraId="27A7DB99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F49752" w14:textId="77777777" w:rsidR="00B575FB" w:rsidRDefault="00B575FB">
            <w:pPr>
              <w:pStyle w:val="ad"/>
            </w:pPr>
            <w:r>
              <w:t>ПМ.02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538" w14:textId="77777777" w:rsidR="00B575FB" w:rsidRDefault="00B575FB">
            <w:pPr>
              <w:pStyle w:val="ad"/>
            </w:pPr>
            <w:r>
              <w:t>Техническое обслуживание и ремонт систем, узлов, приборов автомобилей</w:t>
            </w:r>
          </w:p>
          <w:p w14:paraId="58C6958E" w14:textId="77777777" w:rsidR="00B575FB" w:rsidRDefault="00B575FB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14:paraId="55645BF9" w14:textId="77777777" w:rsidR="00B575FB" w:rsidRDefault="00B575FB">
            <w:pPr>
              <w:pStyle w:val="ad"/>
            </w:pPr>
            <w:r>
              <w:t>иметь практический опыт:</w:t>
            </w:r>
          </w:p>
          <w:p w14:paraId="0629552C" w14:textId="77777777" w:rsidR="00B575FB" w:rsidRDefault="00B575FB">
            <w:pPr>
              <w:pStyle w:val="ad"/>
            </w:pPr>
            <w:r>
              <w:t>технического осмотра, демонтажа, сборки и регулировки систем, агрегатов и узлов автомобилей, выполнения комплекса работ по устранению неисправностей;</w:t>
            </w:r>
          </w:p>
          <w:p w14:paraId="7AB53A2B" w14:textId="77777777" w:rsidR="00B575FB" w:rsidRDefault="00B575FB">
            <w:pPr>
              <w:pStyle w:val="ad"/>
            </w:pPr>
            <w:r>
              <w:t>уметь:</w:t>
            </w:r>
          </w:p>
          <w:p w14:paraId="158584E0" w14:textId="77777777" w:rsidR="00B575FB" w:rsidRDefault="00B575FB">
            <w:pPr>
              <w:pStyle w:val="ad"/>
            </w:pPr>
            <w:r>
              <w:lastRenderedPageBreak/>
              <w:t>выполнять основные операции технического осмотра, демонтажа, сборки и регулировки систем, агрегатов и узлов автомобилей;</w:t>
            </w:r>
          </w:p>
          <w:p w14:paraId="3E474597" w14:textId="77777777" w:rsidR="00B575FB" w:rsidRDefault="00B575FB">
            <w:pPr>
              <w:pStyle w:val="ad"/>
            </w:pPr>
            <w:r>
              <w:t>знать:</w:t>
            </w:r>
          </w:p>
          <w:p w14:paraId="4F457EE2" w14:textId="77777777" w:rsidR="00B575FB" w:rsidRDefault="00B575FB">
            <w:pPr>
              <w:pStyle w:val="ad"/>
            </w:pPr>
            <w:r>
              <w:t>конструкцию и устройство автомобилей, назначение и взаимодействие основных узлов и деталей;</w:t>
            </w:r>
          </w:p>
          <w:p w14:paraId="38217374" w14:textId="77777777" w:rsidR="00B575FB" w:rsidRDefault="00B575FB">
            <w:pPr>
              <w:pStyle w:val="ad"/>
            </w:pPr>
            <w:r>
              <w:t>методы выявления и способы устранения неисправностей;</w:t>
            </w:r>
          </w:p>
          <w:p w14:paraId="7656EA53" w14:textId="77777777" w:rsidR="00B575FB" w:rsidRDefault="00B575FB">
            <w:pPr>
              <w:pStyle w:val="ad"/>
            </w:pPr>
            <w:r>
              <w:t>технологическую последовательность технического осмотра, демонтажа, сборки и регулировки систем, агрегатов и узлов автомобилей;</w:t>
            </w:r>
          </w:p>
          <w:p w14:paraId="7F687366" w14:textId="77777777" w:rsidR="00B575FB" w:rsidRDefault="00B575FB">
            <w:pPr>
              <w:pStyle w:val="ad"/>
            </w:pPr>
            <w:r>
              <w:t>меры безопасности при выполнении работ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CFE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FBE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BFB" w14:textId="77777777" w:rsidR="00B575FB" w:rsidRDefault="00B575FB">
            <w:pPr>
              <w:pStyle w:val="ad"/>
            </w:pPr>
            <w:r>
              <w:t>МДК.02.01.</w:t>
            </w:r>
          </w:p>
          <w:p w14:paraId="79DAC93F" w14:textId="77777777" w:rsidR="00B575FB" w:rsidRDefault="00B575FB">
            <w:pPr>
              <w:pStyle w:val="ad"/>
            </w:pPr>
            <w:r>
              <w:t>Конструкция, эксплуатация и техническое обслуживание автомобилей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77783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7160BFB8" w14:textId="77777777" w:rsidR="00B575FB" w:rsidRDefault="00B575FB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</w:tc>
      </w:tr>
      <w:tr w:rsidR="00B575FB" w14:paraId="191F8DA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A049D5" w14:textId="77777777" w:rsidR="00B575FB" w:rsidRDefault="00B575FB">
            <w:pPr>
              <w:pStyle w:val="ad"/>
            </w:pPr>
            <w:r>
              <w:t>ПМ.03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4A2" w14:textId="77777777" w:rsidR="00B575FB" w:rsidRDefault="00B575FB">
            <w:pPr>
              <w:pStyle w:val="ad"/>
            </w:pPr>
            <w:r>
              <w:t>Выполнение сварки и резки средней сложности деталей</w:t>
            </w:r>
          </w:p>
          <w:p w14:paraId="00E4A631" w14:textId="77777777" w:rsidR="00B575FB" w:rsidRDefault="00B575FB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14:paraId="5EC86962" w14:textId="77777777" w:rsidR="00B575FB" w:rsidRDefault="00B575FB">
            <w:pPr>
              <w:pStyle w:val="ad"/>
            </w:pPr>
            <w:r>
              <w:t>иметь практический опыт:</w:t>
            </w:r>
          </w:p>
          <w:p w14:paraId="497FCEA9" w14:textId="77777777" w:rsidR="00B575FB" w:rsidRDefault="00B575FB">
            <w:pPr>
              <w:pStyle w:val="ad"/>
            </w:pPr>
            <w:r>
              <w:t>подготовки изделий под сварку;</w:t>
            </w:r>
          </w:p>
          <w:p w14:paraId="47280A94" w14:textId="77777777" w:rsidR="00B575FB" w:rsidRDefault="00B575FB">
            <w:pPr>
              <w:pStyle w:val="ad"/>
            </w:pPr>
            <w:r>
              <w:t>производства сварки и резки деталей средней сложности;</w:t>
            </w:r>
          </w:p>
          <w:p w14:paraId="662A99CB" w14:textId="77777777" w:rsidR="00B575FB" w:rsidRDefault="00B575FB">
            <w:pPr>
              <w:pStyle w:val="ad"/>
            </w:pPr>
            <w:r>
              <w:t>выполнения наплавки простых и средней сложности деталей, механизмов, конструкций;</w:t>
            </w:r>
          </w:p>
          <w:p w14:paraId="0B5AEC46" w14:textId="77777777" w:rsidR="00B575FB" w:rsidRDefault="00B575FB">
            <w:pPr>
              <w:pStyle w:val="ad"/>
            </w:pPr>
            <w:r>
              <w:t>уметь:</w:t>
            </w:r>
          </w:p>
          <w:p w14:paraId="3A26DFA5" w14:textId="77777777" w:rsidR="00B575FB" w:rsidRDefault="00B575FB">
            <w:pPr>
              <w:pStyle w:val="ad"/>
            </w:pPr>
            <w:r>
              <w:t>выполнять слесарные операции;</w:t>
            </w:r>
          </w:p>
          <w:p w14:paraId="005E88D9" w14:textId="77777777" w:rsidR="00B575FB" w:rsidRDefault="00B575FB">
            <w:pPr>
              <w:pStyle w:val="ad"/>
            </w:pPr>
            <w:r>
              <w:t>подготавливать газовые баллоны к работе;</w:t>
            </w:r>
          </w:p>
          <w:p w14:paraId="45B4A062" w14:textId="77777777" w:rsidR="00B575FB" w:rsidRDefault="00B575FB">
            <w:pPr>
              <w:pStyle w:val="ad"/>
            </w:pPr>
            <w:r>
              <w:t>владеть техникой сварки;</w:t>
            </w:r>
          </w:p>
          <w:p w14:paraId="3D79A83E" w14:textId="77777777" w:rsidR="00B575FB" w:rsidRDefault="00B575FB">
            <w:pPr>
              <w:pStyle w:val="ad"/>
            </w:pPr>
            <w:r>
              <w:t>обслуживать и управлять оборудованием для электрогазосварки;</w:t>
            </w:r>
          </w:p>
          <w:p w14:paraId="7F38362D" w14:textId="77777777" w:rsidR="00B575FB" w:rsidRDefault="00B575FB">
            <w:pPr>
              <w:pStyle w:val="ad"/>
            </w:pPr>
            <w:r>
              <w:t>знать:</w:t>
            </w:r>
          </w:p>
          <w:p w14:paraId="2A834C84" w14:textId="77777777" w:rsidR="00B575FB" w:rsidRDefault="00B575FB">
            <w:pPr>
              <w:pStyle w:val="ad"/>
            </w:pPr>
            <w:r>
              <w:t>правила подготовки изделий под сварку;</w:t>
            </w:r>
          </w:p>
          <w:p w14:paraId="0A1B3AA6" w14:textId="77777777" w:rsidR="00B575FB" w:rsidRDefault="00B575FB">
            <w:pPr>
              <w:pStyle w:val="ad"/>
            </w:pPr>
            <w:r>
              <w:lastRenderedPageBreak/>
              <w:t>общие теоретические сведения о процессах сварки, резки и наплавки;</w:t>
            </w:r>
          </w:p>
          <w:p w14:paraId="51A5ABD9" w14:textId="77777777" w:rsidR="00B575FB" w:rsidRDefault="00B575FB">
            <w:pPr>
              <w:pStyle w:val="ad"/>
            </w:pPr>
            <w:r>
              <w:t>технологию изготовления сварных изделий;</w:t>
            </w:r>
          </w:p>
          <w:p w14:paraId="5BBE90DA" w14:textId="77777777" w:rsidR="00B575FB" w:rsidRDefault="00B575FB">
            <w:pPr>
              <w:pStyle w:val="ad"/>
            </w:pPr>
            <w:r>
              <w:t>основные метрологические термины и определения, назначение и краткую характеристику измерений, выполняемых при сварочных работах;</w:t>
            </w:r>
          </w:p>
          <w:p w14:paraId="38C7E00D" w14:textId="77777777" w:rsidR="00B575FB" w:rsidRDefault="00B575FB">
            <w:pPr>
              <w:pStyle w:val="ad"/>
            </w:pPr>
            <w:r>
              <w:t>меры безопасности при выполнении работ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8EE" w14:textId="77777777" w:rsidR="00B575FB" w:rsidRDefault="00B575FB">
            <w:pPr>
              <w:pStyle w:val="aa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3DE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A94" w14:textId="77777777" w:rsidR="00B575FB" w:rsidRDefault="00B575FB">
            <w:pPr>
              <w:pStyle w:val="ad"/>
            </w:pPr>
            <w:r>
              <w:t>МДК.03.01.</w:t>
            </w:r>
          </w:p>
          <w:p w14:paraId="2E2B854A" w14:textId="77777777" w:rsidR="00B575FB" w:rsidRDefault="00B575FB">
            <w:pPr>
              <w:pStyle w:val="ad"/>
            </w:pPr>
            <w:r>
              <w:t>Оборудование, техника и технология сварки и резки металлов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535BB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1B0B3C93" w14:textId="77777777" w:rsidR="00B575FB" w:rsidRDefault="00B575FB">
            <w:pPr>
              <w:pStyle w:val="ad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3.1 - 3.2</w:t>
              </w:r>
            </w:hyperlink>
          </w:p>
        </w:tc>
      </w:tr>
      <w:tr w:rsidR="00B575FB" w14:paraId="2F753DAB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88EBC5" w14:textId="77777777" w:rsidR="00B575FB" w:rsidRDefault="00B575FB">
            <w:pPr>
              <w:pStyle w:val="ad"/>
            </w:pPr>
            <w:r>
              <w:t>ФК.00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AB2" w14:textId="77777777" w:rsidR="00B575FB" w:rsidRDefault="00B575FB">
            <w:pPr>
              <w:pStyle w:val="ad"/>
            </w:pPr>
            <w:r>
              <w:t>Физическая культура</w:t>
            </w:r>
          </w:p>
          <w:p w14:paraId="5571D83E" w14:textId="77777777" w:rsidR="00B575FB" w:rsidRDefault="00B575FB">
            <w:pPr>
              <w:pStyle w:val="ad"/>
            </w:pPr>
            <w:r>
              <w:t>В результате освоения раздела "Физическая культура" обучающийся должен:</w:t>
            </w:r>
          </w:p>
          <w:p w14:paraId="0B81AA9A" w14:textId="77777777" w:rsidR="00B575FB" w:rsidRDefault="00B575FB">
            <w:pPr>
              <w:pStyle w:val="ad"/>
            </w:pPr>
            <w:r>
              <w:t>уметь:</w:t>
            </w:r>
          </w:p>
          <w:p w14:paraId="087A94E4" w14:textId="77777777" w:rsidR="00B575FB" w:rsidRDefault="00B575FB">
            <w:pPr>
              <w:pStyle w:val="ad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61AE921E" w14:textId="77777777" w:rsidR="00B575FB" w:rsidRDefault="00B575FB">
            <w:pPr>
              <w:pStyle w:val="ad"/>
            </w:pPr>
            <w:r>
              <w:t>знать:</w:t>
            </w:r>
          </w:p>
          <w:p w14:paraId="012877F2" w14:textId="77777777" w:rsidR="00B575FB" w:rsidRDefault="00B575FB">
            <w:pPr>
              <w:pStyle w:val="ad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088E39BD" w14:textId="77777777" w:rsidR="00B575FB" w:rsidRDefault="00B575FB">
            <w:pPr>
              <w:pStyle w:val="ad"/>
            </w:pPr>
            <w:r>
              <w:t>основы здорового образа жизни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B54" w14:textId="77777777" w:rsidR="00B575FB" w:rsidRDefault="00B575FB">
            <w:pPr>
              <w:pStyle w:val="aa"/>
              <w:jc w:val="center"/>
            </w:pPr>
            <w:r>
              <w:t>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62D" w14:textId="77777777" w:rsidR="00B575FB" w:rsidRDefault="00B575FB">
            <w:pPr>
              <w:pStyle w:val="aa"/>
              <w:jc w:val="center"/>
            </w:pPr>
            <w:r>
              <w:t>44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79D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E0EA7" w14:textId="77777777" w:rsidR="00B575FB" w:rsidRDefault="00B575FB">
            <w:pPr>
              <w:pStyle w:val="ad"/>
            </w:pPr>
            <w:hyperlink w:anchor="sub_512" w:history="1">
              <w:r>
                <w:rPr>
                  <w:rStyle w:val="a4"/>
                  <w:rFonts w:cs="Times New Roman CYR"/>
                </w:rPr>
                <w:t>ОК 2</w:t>
              </w:r>
            </w:hyperlink>
          </w:p>
          <w:p w14:paraId="0284F47D" w14:textId="77777777" w:rsidR="00B575FB" w:rsidRDefault="00B575FB">
            <w:pPr>
              <w:pStyle w:val="ad"/>
            </w:pPr>
            <w:hyperlink w:anchor="sub_513" w:history="1">
              <w:r>
                <w:rPr>
                  <w:rStyle w:val="a4"/>
                  <w:rFonts w:cs="Times New Roman CYR"/>
                </w:rPr>
                <w:t>ОК 3</w:t>
              </w:r>
            </w:hyperlink>
          </w:p>
          <w:p w14:paraId="41A40E64" w14:textId="77777777" w:rsidR="00B575FB" w:rsidRDefault="00B575FB">
            <w:pPr>
              <w:pStyle w:val="ad"/>
            </w:pPr>
            <w:hyperlink w:anchor="sub_516" w:history="1">
              <w:r>
                <w:rPr>
                  <w:rStyle w:val="a4"/>
                  <w:rFonts w:cs="Times New Roman CYR"/>
                </w:rPr>
                <w:t>ОК 6</w:t>
              </w:r>
            </w:hyperlink>
          </w:p>
          <w:p w14:paraId="4DC8E7E6" w14:textId="77777777" w:rsidR="00B575FB" w:rsidRDefault="00B575FB">
            <w:pPr>
              <w:pStyle w:val="ad"/>
            </w:pPr>
            <w:hyperlink w:anchor="sub_517" w:history="1">
              <w:r>
                <w:rPr>
                  <w:rStyle w:val="a4"/>
                  <w:rFonts w:cs="Times New Roman CYR"/>
                </w:rPr>
                <w:t>ОК 7</w:t>
              </w:r>
            </w:hyperlink>
          </w:p>
        </w:tc>
      </w:tr>
      <w:tr w:rsidR="00B575FB" w14:paraId="4443E1B2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CB9E2A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152" w14:textId="77777777" w:rsidR="00B575FB" w:rsidRDefault="00B575FB">
            <w:pPr>
              <w:pStyle w:val="ad"/>
            </w:pPr>
            <w:r>
              <w:t>Вариативная часть учебных циклов ППКРС</w:t>
            </w:r>
          </w:p>
          <w:p w14:paraId="15F6A506" w14:textId="77777777" w:rsidR="00B575FB" w:rsidRDefault="00B575FB">
            <w:pPr>
              <w:pStyle w:val="ad"/>
            </w:pPr>
            <w:r>
              <w:t>(определяется образовательной организацией)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D6E" w14:textId="77777777" w:rsidR="00B575FB" w:rsidRDefault="00B575FB">
            <w:pPr>
              <w:pStyle w:val="aa"/>
              <w:jc w:val="center"/>
            </w:pPr>
            <w:r>
              <w:t>216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76B" w14:textId="77777777" w:rsidR="00B575FB" w:rsidRDefault="00B575FB">
            <w:pPr>
              <w:pStyle w:val="aa"/>
              <w:jc w:val="center"/>
            </w:pPr>
            <w:r>
              <w:t>144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CE3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44690" w14:textId="77777777" w:rsidR="00B575FB" w:rsidRDefault="00B575FB">
            <w:pPr>
              <w:pStyle w:val="aa"/>
            </w:pPr>
          </w:p>
        </w:tc>
      </w:tr>
      <w:tr w:rsidR="00B575FB" w14:paraId="61ACD36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364C44" w14:textId="77777777" w:rsidR="00B575FB" w:rsidRDefault="00B575FB">
            <w:pPr>
              <w:pStyle w:val="aa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E67" w14:textId="77777777" w:rsidR="00B575FB" w:rsidRDefault="00B575FB">
            <w:pPr>
              <w:pStyle w:val="ad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F70" w14:textId="77777777" w:rsidR="00B575FB" w:rsidRDefault="00B575FB">
            <w:pPr>
              <w:pStyle w:val="aa"/>
              <w:jc w:val="center"/>
            </w:pPr>
            <w:r>
              <w:t>1188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CCA" w14:textId="77777777" w:rsidR="00B575FB" w:rsidRDefault="00B575FB">
            <w:pPr>
              <w:pStyle w:val="aa"/>
              <w:jc w:val="center"/>
            </w:pPr>
            <w:r>
              <w:t>792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A06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B5D72" w14:textId="77777777" w:rsidR="00B575FB" w:rsidRDefault="00B575FB">
            <w:pPr>
              <w:pStyle w:val="aa"/>
            </w:pPr>
          </w:p>
        </w:tc>
      </w:tr>
      <w:tr w:rsidR="00B575FB" w14:paraId="56111090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88B" w14:textId="77777777" w:rsidR="00B575FB" w:rsidRDefault="00B575FB">
            <w:pPr>
              <w:pStyle w:val="ad"/>
            </w:pPr>
            <w:bookmarkStart w:id="53" w:name="sub_171"/>
            <w:r>
              <w:t>УП.00</w:t>
            </w:r>
            <w:bookmarkEnd w:id="53"/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133" w14:textId="77777777" w:rsidR="00B575FB" w:rsidRDefault="00B575FB">
            <w:pPr>
              <w:pStyle w:val="ad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02A" w14:textId="77777777" w:rsidR="00B575FB" w:rsidRDefault="00B575FB">
            <w:pPr>
              <w:pStyle w:val="aa"/>
              <w:jc w:val="center"/>
            </w:pPr>
            <w:r>
              <w:t>17 нед./37 нед.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BE8A" w14:textId="77777777" w:rsidR="00B575FB" w:rsidRDefault="00B575FB">
            <w:pPr>
              <w:pStyle w:val="aa"/>
              <w:jc w:val="center"/>
            </w:pPr>
            <w:r>
              <w:t>612/1332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8AE" w14:textId="77777777" w:rsidR="00B575FB" w:rsidRDefault="00B575FB">
            <w:pPr>
              <w:pStyle w:val="aa"/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D17C" w14:textId="77777777" w:rsidR="00B575FB" w:rsidRDefault="00B575FB">
            <w:pPr>
              <w:pStyle w:val="ad"/>
            </w:pPr>
            <w:hyperlink w:anchor="sub_511" w:history="1">
              <w:r>
                <w:rPr>
                  <w:rStyle w:val="a4"/>
                  <w:rFonts w:cs="Times New Roman CYR"/>
                </w:rPr>
                <w:t>ОК 1 - 7</w:t>
              </w:r>
            </w:hyperlink>
          </w:p>
          <w:p w14:paraId="52B97FED" w14:textId="77777777" w:rsidR="00B575FB" w:rsidRDefault="00B575FB">
            <w:pPr>
              <w:pStyle w:val="ad"/>
            </w:pPr>
            <w:hyperlink w:anchor="sub_5211" w:history="1">
              <w:r>
                <w:rPr>
                  <w:rStyle w:val="a4"/>
                  <w:rFonts w:cs="Times New Roman CYR"/>
                </w:rPr>
                <w:t>ПК 1.1 - 1.3</w:t>
              </w:r>
            </w:hyperlink>
          </w:p>
          <w:p w14:paraId="316D86EF" w14:textId="77777777" w:rsidR="00B575FB" w:rsidRDefault="00B575FB">
            <w:pPr>
              <w:pStyle w:val="ad"/>
            </w:pPr>
            <w:hyperlink w:anchor="sub_5221" w:history="1">
              <w:r>
                <w:rPr>
                  <w:rStyle w:val="a4"/>
                  <w:rFonts w:cs="Times New Roman CYR"/>
                </w:rPr>
                <w:t>ПК 2.1 - 2.3</w:t>
              </w:r>
            </w:hyperlink>
          </w:p>
          <w:p w14:paraId="51DE3E83" w14:textId="77777777" w:rsidR="00B575FB" w:rsidRDefault="00B575FB">
            <w:pPr>
              <w:pStyle w:val="ad"/>
            </w:pPr>
            <w:hyperlink w:anchor="sub_5231" w:history="1">
              <w:r>
                <w:rPr>
                  <w:rStyle w:val="a4"/>
                  <w:rFonts w:cs="Times New Roman CYR"/>
                </w:rPr>
                <w:t>ПК 3.1 - 3.2</w:t>
              </w:r>
            </w:hyperlink>
          </w:p>
        </w:tc>
      </w:tr>
      <w:tr w:rsidR="00B575FB" w14:paraId="3824AFE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082" w14:textId="77777777" w:rsidR="00B575FB" w:rsidRDefault="00B575FB">
            <w:pPr>
              <w:pStyle w:val="ad"/>
            </w:pPr>
            <w:bookmarkStart w:id="54" w:name="sub_172"/>
            <w:r>
              <w:t>ПП.00</w:t>
            </w:r>
            <w:bookmarkEnd w:id="54"/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028" w14:textId="77777777" w:rsidR="00B575FB" w:rsidRDefault="00B575FB">
            <w:pPr>
              <w:pStyle w:val="ad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BB5" w14:textId="77777777" w:rsidR="00B575FB" w:rsidRDefault="00B575FB">
            <w:pPr>
              <w:pStyle w:val="aa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C0B" w14:textId="77777777" w:rsidR="00B575FB" w:rsidRDefault="00B575FB">
            <w:pPr>
              <w:pStyle w:val="aa"/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AF2" w14:textId="77777777" w:rsidR="00B575FB" w:rsidRDefault="00B575FB">
            <w:pPr>
              <w:pStyle w:val="aa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B2B30" w14:textId="77777777" w:rsidR="00B575FB" w:rsidRDefault="00B575FB">
            <w:pPr>
              <w:pStyle w:val="aa"/>
            </w:pPr>
          </w:p>
        </w:tc>
      </w:tr>
      <w:tr w:rsidR="00B575FB" w14:paraId="4595B77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DC3" w14:textId="77777777" w:rsidR="00B575FB" w:rsidRDefault="00B575FB">
            <w:pPr>
              <w:pStyle w:val="ad"/>
            </w:pPr>
            <w:bookmarkStart w:id="55" w:name="sub_173"/>
            <w:r>
              <w:lastRenderedPageBreak/>
              <w:t>ПА.00</w:t>
            </w:r>
            <w:bookmarkEnd w:id="55"/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AF6C" w14:textId="77777777" w:rsidR="00B575FB" w:rsidRDefault="00B575FB">
            <w:pPr>
              <w:pStyle w:val="ad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632" w14:textId="77777777" w:rsidR="00B575FB" w:rsidRDefault="00B575FB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FC56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6B8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8A4C4" w14:textId="77777777" w:rsidR="00B575FB" w:rsidRDefault="00B575FB">
            <w:pPr>
              <w:pStyle w:val="aa"/>
            </w:pPr>
          </w:p>
        </w:tc>
      </w:tr>
      <w:tr w:rsidR="00B575FB" w14:paraId="20639A3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5EB" w14:textId="77777777" w:rsidR="00B575FB" w:rsidRDefault="00B575FB">
            <w:pPr>
              <w:pStyle w:val="ad"/>
            </w:pPr>
            <w:bookmarkStart w:id="56" w:name="sub_174"/>
            <w:r>
              <w:t>ГИА.00</w:t>
            </w:r>
            <w:bookmarkEnd w:id="56"/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900" w14:textId="77777777" w:rsidR="00B575FB" w:rsidRDefault="00B575FB">
            <w:pPr>
              <w:pStyle w:val="ad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A6C" w14:textId="77777777" w:rsidR="00B575FB" w:rsidRDefault="00B575FB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768" w14:textId="77777777" w:rsidR="00B575FB" w:rsidRDefault="00B575FB">
            <w:pPr>
              <w:pStyle w:val="aa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723" w14:textId="77777777" w:rsidR="00B575FB" w:rsidRDefault="00B575FB">
            <w:pPr>
              <w:pStyle w:val="aa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BD1FD" w14:textId="77777777" w:rsidR="00B575FB" w:rsidRDefault="00B575FB">
            <w:pPr>
              <w:pStyle w:val="aa"/>
            </w:pPr>
          </w:p>
        </w:tc>
      </w:tr>
    </w:tbl>
    <w:p w14:paraId="281F59DA" w14:textId="77777777" w:rsidR="00B575FB" w:rsidRDefault="00B575FB">
      <w:pPr>
        <w:ind w:firstLine="0"/>
        <w:jc w:val="left"/>
        <w:rPr>
          <w:rFonts w:ascii="Arial" w:hAnsi="Arial" w:cs="Arial"/>
        </w:rPr>
        <w:sectPr w:rsidR="00B575FB">
          <w:headerReference w:type="default" r:id="rId26"/>
          <w:footerReference w:type="default" r:id="rId2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55C6B7AE" w14:textId="77777777" w:rsidR="00B575FB" w:rsidRDefault="00B575FB"/>
    <w:p w14:paraId="4381683D" w14:textId="77777777" w:rsidR="00B575FB" w:rsidRDefault="00B575FB">
      <w:pPr>
        <w:ind w:firstLine="698"/>
        <w:jc w:val="right"/>
      </w:pPr>
      <w:bookmarkStart w:id="57" w:name="sub_300"/>
      <w:r>
        <w:rPr>
          <w:rStyle w:val="a3"/>
          <w:bCs/>
        </w:rPr>
        <w:t>Таблица 3</w:t>
      </w:r>
    </w:p>
    <w:bookmarkEnd w:id="57"/>
    <w:p w14:paraId="5688BC08" w14:textId="77777777" w:rsidR="00B575FB" w:rsidRDefault="00B575FB"/>
    <w:p w14:paraId="56A270DF" w14:textId="77777777" w:rsidR="00B575FB" w:rsidRDefault="00B575FB"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14:paraId="30D0FF6B" w14:textId="77777777" w:rsidR="00B575FB" w:rsidRDefault="00B575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100"/>
      </w:tblGrid>
      <w:tr w:rsidR="00B575FB" w14:paraId="62428072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EA1" w14:textId="77777777" w:rsidR="00B575FB" w:rsidRDefault="00B575FB">
            <w:pPr>
              <w:pStyle w:val="ad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810A0" w14:textId="77777777" w:rsidR="00B575FB" w:rsidRDefault="00B575FB">
            <w:pPr>
              <w:pStyle w:val="aa"/>
              <w:jc w:val="center"/>
            </w:pPr>
            <w:r>
              <w:t>22 нед.</w:t>
            </w:r>
          </w:p>
        </w:tc>
      </w:tr>
      <w:tr w:rsidR="00B575FB" w14:paraId="6EDBE74F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9B4" w14:textId="77777777" w:rsidR="00B575FB" w:rsidRDefault="00B575FB">
            <w:pPr>
              <w:pStyle w:val="ad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D94A3" w14:textId="77777777" w:rsidR="00B575FB" w:rsidRDefault="00B575FB">
            <w:pPr>
              <w:pStyle w:val="aa"/>
              <w:jc w:val="center"/>
            </w:pPr>
            <w:r>
              <w:t>17 нед./37 нед.</w:t>
            </w:r>
          </w:p>
        </w:tc>
      </w:tr>
      <w:tr w:rsidR="00B575FB" w14:paraId="0877D207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C773" w14:textId="77777777" w:rsidR="00B575FB" w:rsidRDefault="00B575FB">
            <w:pPr>
              <w:pStyle w:val="ad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14318" w14:textId="77777777" w:rsidR="00B575FB" w:rsidRDefault="00B575FB">
            <w:pPr>
              <w:pStyle w:val="aa"/>
            </w:pPr>
          </w:p>
        </w:tc>
      </w:tr>
      <w:tr w:rsidR="00B575FB" w14:paraId="5F884A74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601" w14:textId="77777777" w:rsidR="00B575FB" w:rsidRDefault="00B575FB">
            <w:pPr>
              <w:pStyle w:val="ad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1ECC" w14:textId="77777777" w:rsidR="00B575FB" w:rsidRDefault="00B575FB">
            <w:pPr>
              <w:pStyle w:val="aa"/>
              <w:jc w:val="center"/>
            </w:pPr>
            <w:r>
              <w:t>1 нед./2 нед.</w:t>
            </w:r>
          </w:p>
        </w:tc>
      </w:tr>
      <w:tr w:rsidR="00B575FB" w14:paraId="59565912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5E3" w14:textId="77777777" w:rsidR="00B575FB" w:rsidRDefault="00B575FB">
            <w:pPr>
              <w:pStyle w:val="ad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8EE9A" w14:textId="77777777" w:rsidR="00B575FB" w:rsidRDefault="00B575FB">
            <w:pPr>
              <w:pStyle w:val="aa"/>
              <w:jc w:val="center"/>
            </w:pPr>
            <w:r>
              <w:t>1 нед./2 нед.</w:t>
            </w:r>
          </w:p>
        </w:tc>
      </w:tr>
      <w:tr w:rsidR="00B575FB" w14:paraId="65DC6987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DA2F" w14:textId="77777777" w:rsidR="00B575FB" w:rsidRDefault="00B575FB">
            <w:pPr>
              <w:pStyle w:val="ad"/>
            </w:pPr>
            <w:r>
              <w:t>Каникулы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62454" w14:textId="77777777" w:rsidR="00B575FB" w:rsidRDefault="00B575FB">
            <w:pPr>
              <w:pStyle w:val="aa"/>
              <w:jc w:val="center"/>
            </w:pPr>
            <w:r>
              <w:t>2 нед.</w:t>
            </w:r>
          </w:p>
        </w:tc>
      </w:tr>
      <w:tr w:rsidR="00B575FB" w14:paraId="592BC0C9" w14:textId="77777777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707" w14:textId="77777777" w:rsidR="00B575FB" w:rsidRDefault="00B575FB">
            <w:pPr>
              <w:pStyle w:val="ad"/>
            </w:pPr>
            <w: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C9277" w14:textId="77777777" w:rsidR="00B575FB" w:rsidRDefault="00B575FB">
            <w:pPr>
              <w:pStyle w:val="aa"/>
              <w:jc w:val="center"/>
            </w:pPr>
            <w:r>
              <w:t>43 нед./65 нед.</w:t>
            </w:r>
          </w:p>
        </w:tc>
      </w:tr>
    </w:tbl>
    <w:p w14:paraId="7E8FCC09" w14:textId="77777777" w:rsidR="00B575FB" w:rsidRDefault="00B575FB"/>
    <w:p w14:paraId="6D93807C" w14:textId="77777777" w:rsidR="00B575FB" w:rsidRDefault="00B575FB">
      <w:pPr>
        <w:pStyle w:val="1"/>
      </w:pPr>
      <w:bookmarkStart w:id="58" w:name="sub_1007"/>
      <w:r>
        <w:t>VII. Требования к условиям реализации программы подготовки квалифицированных рабочих, служащих</w:t>
      </w:r>
    </w:p>
    <w:bookmarkEnd w:id="58"/>
    <w:p w14:paraId="4EB501C4" w14:textId="77777777" w:rsidR="00B575FB" w:rsidRDefault="00B575FB"/>
    <w:p w14:paraId="1111ABA0" w14:textId="77777777" w:rsidR="00B575FB" w:rsidRDefault="00B575F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14:paraId="6DF1D06B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пункт 7.1 внесены изменения</w:t>
      </w:r>
    </w:p>
    <w:p w14:paraId="70D59B05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14:paraId="4DA8FC49" w14:textId="77777777" w:rsidR="00B575FB" w:rsidRDefault="00B575FB"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r:id="rId30" w:history="1">
        <w:r>
          <w:rPr>
            <w:rStyle w:val="a4"/>
            <w:rFonts w:cs="Times New Roman CYR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sub_32" w:history="1">
        <w:r>
          <w:rPr>
            <w:rStyle w:val="a4"/>
            <w:rFonts w:cs="Times New Roman CYR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14:paraId="66E364E5" w14:textId="77777777" w:rsidR="00B575FB" w:rsidRDefault="00B575FB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3CA28001" w14:textId="77777777" w:rsidR="00B575FB" w:rsidRDefault="00B575FB">
      <w:r>
        <w:t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411585E6" w14:textId="77777777" w:rsidR="00B575FB" w:rsidRDefault="00B575FB">
      <w:r>
        <w:t>При формировании ППКРС образовательная организация:</w:t>
      </w:r>
    </w:p>
    <w:p w14:paraId="71BE92BB" w14:textId="77777777" w:rsidR="00B575FB" w:rsidRDefault="00B575FB">
      <w:bookmarkStart w:id="60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60"/>
    <w:p w14:paraId="37100965" w14:textId="77777777" w:rsidR="00B575FB" w:rsidRDefault="00B575FB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7D452C19" w14:textId="77777777" w:rsidR="00B575FB" w:rsidRDefault="00B575FB"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61B9B510" w14:textId="77777777" w:rsidR="00B575FB" w:rsidRDefault="00B575FB">
      <w: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</w:t>
      </w:r>
      <w:r>
        <w:lastRenderedPageBreak/>
        <w:t>обучения;</w:t>
      </w:r>
    </w:p>
    <w:p w14:paraId="2C641BED" w14:textId="77777777" w:rsidR="00B575FB" w:rsidRDefault="00B575FB"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14:paraId="17902945" w14:textId="77777777" w:rsidR="00B575FB" w:rsidRDefault="00B575FB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14:paraId="108BEB33" w14:textId="77777777" w:rsidR="00B575FB" w:rsidRDefault="00B575FB"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14:paraId="62CAC0AB" w14:textId="77777777" w:rsidR="00B575FB" w:rsidRDefault="00B575FB">
      <w:bookmarkStart w:id="61" w:name="sub_72"/>
      <w:r>
        <w:t xml:space="preserve">7.2. При реализации ППКРС обучающиеся имеют академические права и обязанности в соответствии с </w:t>
      </w:r>
      <w:hyperlink r:id="rId3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hyperlink w:anchor="sub_3333" w:history="1">
        <w:r>
          <w:rPr>
            <w:rStyle w:val="a4"/>
            <w:rFonts w:cs="Times New Roman CYR"/>
          </w:rPr>
          <w:t>*(3)</w:t>
        </w:r>
      </w:hyperlink>
      <w:r>
        <w:t>.</w:t>
      </w:r>
    </w:p>
    <w:p w14:paraId="174E425B" w14:textId="77777777" w:rsidR="00B575FB" w:rsidRDefault="00B575FB">
      <w:bookmarkStart w:id="62" w:name="sub_73"/>
      <w:bookmarkEnd w:id="61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14:paraId="3054558E" w14:textId="77777777" w:rsidR="00B575FB" w:rsidRDefault="00B575FB">
      <w:bookmarkStart w:id="63" w:name="sub_74"/>
      <w:bookmarkEnd w:id="62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2E6300C7" w14:textId="77777777" w:rsidR="00B575FB" w:rsidRDefault="00B575FB">
      <w:bookmarkStart w:id="64" w:name="sub_75"/>
      <w:bookmarkEnd w:id="63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2721A41E" w14:textId="77777777" w:rsidR="00B575FB" w:rsidRDefault="00B575FB">
      <w:bookmarkStart w:id="65" w:name="sub_76"/>
      <w:bookmarkEnd w:id="64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14:paraId="50A1D3DC" w14:textId="77777777" w:rsidR="00B575FB" w:rsidRDefault="00B575FB">
      <w:bookmarkStart w:id="66" w:name="sub_77"/>
      <w:bookmarkEnd w:id="65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14:paraId="6B498B44" w14:textId="77777777" w:rsidR="00B575FB" w:rsidRDefault="00B575FB">
      <w:bookmarkStart w:id="67" w:name="sub_78"/>
      <w:bookmarkEnd w:id="66"/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14:paraId="7F70A291" w14:textId="77777777" w:rsidR="00B575FB" w:rsidRDefault="00B575FB">
      <w:bookmarkStart w:id="68" w:name="sub_79"/>
      <w:bookmarkEnd w:id="67"/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68"/>
    <w:p w14:paraId="1F19800D" w14:textId="77777777" w:rsidR="00B575FB" w:rsidRDefault="00B575FB"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14:paraId="30523170" w14:textId="77777777" w:rsidR="00B575FB" w:rsidRDefault="00B575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8"/>
        <w:gridCol w:w="1814"/>
      </w:tblGrid>
      <w:tr w:rsidR="00B575FB" w14:paraId="445FD103" w14:textId="77777777">
        <w:tblPrEx>
          <w:tblCellMar>
            <w:top w:w="0" w:type="dxa"/>
            <w:bottom w:w="0" w:type="dxa"/>
          </w:tblCellMar>
        </w:tblPrEx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5C3F70CD" w14:textId="77777777" w:rsidR="00B575FB" w:rsidRDefault="00B575FB">
            <w:pPr>
              <w:pStyle w:val="ad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73D85" w14:textId="77777777" w:rsidR="00B575FB" w:rsidRDefault="00B575FB">
            <w:pPr>
              <w:pStyle w:val="ad"/>
            </w:pPr>
            <w:r>
              <w:t>57 нед.</w:t>
            </w:r>
          </w:p>
        </w:tc>
      </w:tr>
      <w:tr w:rsidR="00B575FB" w14:paraId="3D89CA65" w14:textId="77777777">
        <w:tblPrEx>
          <w:tblCellMar>
            <w:top w:w="0" w:type="dxa"/>
            <w:bottom w:w="0" w:type="dxa"/>
          </w:tblCellMar>
        </w:tblPrEx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2AE234AF" w14:textId="77777777" w:rsidR="00B575FB" w:rsidRDefault="00B575FB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BFA30" w14:textId="77777777" w:rsidR="00B575FB" w:rsidRDefault="00B575FB">
            <w:pPr>
              <w:pStyle w:val="ad"/>
            </w:pPr>
            <w:r>
              <w:t>3 нед.</w:t>
            </w:r>
          </w:p>
        </w:tc>
      </w:tr>
      <w:tr w:rsidR="00B575FB" w14:paraId="352412E4" w14:textId="77777777">
        <w:tblPrEx>
          <w:tblCellMar>
            <w:top w:w="0" w:type="dxa"/>
            <w:bottom w:w="0" w:type="dxa"/>
          </w:tblCellMar>
        </w:tblPrEx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6A265F0D" w14:textId="77777777" w:rsidR="00B575FB" w:rsidRDefault="00B575FB">
            <w:pPr>
              <w:pStyle w:val="ad"/>
            </w:pPr>
            <w:r>
              <w:t>каникулы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9782C" w14:textId="77777777" w:rsidR="00B575FB" w:rsidRDefault="00B575FB">
            <w:pPr>
              <w:pStyle w:val="ad"/>
            </w:pPr>
            <w:r>
              <w:t>22 нед.</w:t>
            </w:r>
          </w:p>
        </w:tc>
      </w:tr>
    </w:tbl>
    <w:p w14:paraId="43F585AD" w14:textId="77777777" w:rsidR="00B575FB" w:rsidRDefault="00B575FB"/>
    <w:p w14:paraId="3D161750" w14:textId="77777777" w:rsidR="00B575FB" w:rsidRDefault="00B575FB">
      <w:bookmarkStart w:id="69" w:name="sub_710"/>
      <w: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</w:t>
      </w:r>
      <w:r>
        <w:lastRenderedPageBreak/>
        <w:t>образовательной организацией.</w:t>
      </w:r>
    </w:p>
    <w:p w14:paraId="13892D42" w14:textId="77777777" w:rsidR="00B575FB" w:rsidRDefault="00B575FB">
      <w:bookmarkStart w:id="70" w:name="sub_711"/>
      <w:bookmarkEnd w:id="69"/>
      <w:r>
        <w:t>7.11. В период обучения с юношами проводятся учебные сборы</w:t>
      </w:r>
      <w:hyperlink w:anchor="sub_4444" w:history="1">
        <w:r>
          <w:rPr>
            <w:rStyle w:val="a4"/>
            <w:rFonts w:cs="Times New Roman CYR"/>
          </w:rPr>
          <w:t>*(4)</w:t>
        </w:r>
      </w:hyperlink>
      <w:r>
        <w:t>.</w:t>
      </w:r>
    </w:p>
    <w:p w14:paraId="109A049C" w14:textId="77777777" w:rsidR="00B575FB" w:rsidRDefault="00B575FB">
      <w:bookmarkStart w:id="71" w:name="sub_712"/>
      <w:bookmarkEnd w:id="70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71"/>
    <w:p w14:paraId="7FAFA105" w14:textId="77777777" w:rsidR="00B575FB" w:rsidRDefault="00B575FB"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0FC1408B" w14:textId="77777777" w:rsidR="00B575FB" w:rsidRDefault="00B575FB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03D5D490" w14:textId="77777777" w:rsidR="00B575FB" w:rsidRDefault="00B575FB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3D485767" w14:textId="77777777" w:rsidR="00B575FB" w:rsidRDefault="00B575FB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1B4DE203" w14:textId="77777777" w:rsidR="00B575FB" w:rsidRDefault="00B575FB">
      <w:bookmarkStart w:id="72" w:name="sub_713"/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5E44D88" w14:textId="77777777" w:rsidR="00B575FB" w:rsidRDefault="00B575FB">
      <w:bookmarkStart w:id="73" w:name="sub_714"/>
      <w:bookmarkEnd w:id="72"/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73"/>
    <w:p w14:paraId="727F15F9" w14:textId="77777777" w:rsidR="00B575FB" w:rsidRDefault="00B575FB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107ADACF" w14:textId="77777777" w:rsidR="00B575FB" w:rsidRDefault="00B575FB"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14:paraId="5428F9A9" w14:textId="77777777" w:rsidR="00B575FB" w:rsidRDefault="00B575FB"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42FEA6A8" w14:textId="77777777" w:rsidR="00B575FB" w:rsidRDefault="00B575FB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3E4C41D7" w14:textId="77777777" w:rsidR="00B575FB" w:rsidRDefault="00B575FB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14:paraId="0E86A189" w14:textId="77777777" w:rsidR="00B575FB" w:rsidRDefault="00B575FB"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14:paraId="5DEFC2BC" w14:textId="77777777" w:rsidR="00B575FB" w:rsidRDefault="00B575FB"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520E8874" w14:textId="77777777" w:rsidR="00B575FB" w:rsidRDefault="00B575FB">
      <w:bookmarkStart w:id="74" w:name="sub_715"/>
      <w:r>
        <w:lastRenderedPageBreak/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2" w:history="1">
        <w:r>
          <w:rPr>
            <w:rStyle w:val="a4"/>
            <w:rFonts w:cs="Times New Roman CYR"/>
          </w:rPr>
          <w:t>частью 4 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3333" w:history="1">
        <w:r>
          <w:rPr>
            <w:rStyle w:val="a4"/>
            <w:rFonts w:cs="Times New Roman CYR"/>
          </w:rPr>
          <w:t>*(3)</w:t>
        </w:r>
      </w:hyperlink>
      <w: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1295A209" w14:textId="77777777" w:rsidR="00B575FB" w:rsidRDefault="00B575FB">
      <w:bookmarkStart w:id="75" w:name="sub_716"/>
      <w:bookmarkEnd w:id="74"/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75"/>
    <w:p w14:paraId="1175E939" w14:textId="77777777" w:rsidR="00B575FB" w:rsidRDefault="00B575FB"/>
    <w:p w14:paraId="7380DACA" w14:textId="77777777" w:rsidR="00B575FB" w:rsidRDefault="00B575FB">
      <w:pPr>
        <w:pStyle w:val="1"/>
      </w:pPr>
      <w:r>
        <w:t>Перечень кабинетов, лабораторий, мастерских и других помещений</w:t>
      </w:r>
    </w:p>
    <w:p w14:paraId="3156623B" w14:textId="77777777" w:rsidR="00B575FB" w:rsidRDefault="00B575FB"/>
    <w:p w14:paraId="5A034C2C" w14:textId="77777777" w:rsidR="00B575FB" w:rsidRDefault="00B575FB">
      <w:r>
        <w:t>Кабинеты:</w:t>
      </w:r>
    </w:p>
    <w:p w14:paraId="4B8E0C8D" w14:textId="77777777" w:rsidR="00B575FB" w:rsidRDefault="00B575FB">
      <w:r>
        <w:t>черчения;</w:t>
      </w:r>
    </w:p>
    <w:p w14:paraId="23844B86" w14:textId="77777777" w:rsidR="00B575FB" w:rsidRDefault="00B575FB">
      <w:r>
        <w:t>безопасности жизнедеятельности;</w:t>
      </w:r>
    </w:p>
    <w:p w14:paraId="25522667" w14:textId="77777777" w:rsidR="00B575FB" w:rsidRDefault="00B575FB">
      <w:r>
        <w:t>конструкции строительных машин и автомобилей;</w:t>
      </w:r>
    </w:p>
    <w:p w14:paraId="5B980546" w14:textId="77777777" w:rsidR="00B575FB" w:rsidRDefault="00B575FB">
      <w:r>
        <w:t>технической механики и гидравлики;</w:t>
      </w:r>
    </w:p>
    <w:p w14:paraId="720F2FAF" w14:textId="77777777" w:rsidR="00B575FB" w:rsidRDefault="00B575FB">
      <w:r>
        <w:t>электротехники;</w:t>
      </w:r>
    </w:p>
    <w:p w14:paraId="4BA543EF" w14:textId="77777777" w:rsidR="00B575FB" w:rsidRDefault="00B575FB">
      <w:r>
        <w:t>Лаборатории:</w:t>
      </w:r>
    </w:p>
    <w:p w14:paraId="1E2C0F4D" w14:textId="77777777" w:rsidR="00B575FB" w:rsidRDefault="00B575FB">
      <w:r>
        <w:t>материаловедения;</w:t>
      </w:r>
    </w:p>
    <w:p w14:paraId="1B53D0E5" w14:textId="77777777" w:rsidR="00B575FB" w:rsidRDefault="00B575FB">
      <w:r>
        <w:t>двигателей внутреннего сгорания;</w:t>
      </w:r>
    </w:p>
    <w:p w14:paraId="7981A573" w14:textId="77777777" w:rsidR="00B575FB" w:rsidRDefault="00B575FB">
      <w:r>
        <w:t>гидравлического оборудования строительных машин;</w:t>
      </w:r>
    </w:p>
    <w:p w14:paraId="7DB518D2" w14:textId="77777777" w:rsidR="00B575FB" w:rsidRDefault="00B575FB">
      <w:r>
        <w:t>электрооборудования и автоматики строительных машин и автомобилей;</w:t>
      </w:r>
    </w:p>
    <w:p w14:paraId="27862DCC" w14:textId="77777777" w:rsidR="00B575FB" w:rsidRDefault="00B575FB">
      <w:r>
        <w:t>эксплуатации и ремонта строительных машин и автомобилей.</w:t>
      </w:r>
    </w:p>
    <w:p w14:paraId="6197A82D" w14:textId="77777777" w:rsidR="00B575FB" w:rsidRDefault="00B575FB">
      <w:r>
        <w:t>Мастерские:</w:t>
      </w:r>
    </w:p>
    <w:p w14:paraId="121BA19D" w14:textId="77777777" w:rsidR="00B575FB" w:rsidRDefault="00B575FB">
      <w:r>
        <w:t>слесарная;</w:t>
      </w:r>
    </w:p>
    <w:p w14:paraId="4913C0A7" w14:textId="77777777" w:rsidR="00B575FB" w:rsidRDefault="00B575FB">
      <w:r>
        <w:t>электромонтажная;</w:t>
      </w:r>
    </w:p>
    <w:p w14:paraId="15D29E7D" w14:textId="77777777" w:rsidR="00B575FB" w:rsidRDefault="00B575FB">
      <w:r>
        <w:t>электрогазосварочная;</w:t>
      </w:r>
    </w:p>
    <w:p w14:paraId="4C16D064" w14:textId="77777777" w:rsidR="00B575FB" w:rsidRDefault="00B575FB">
      <w:r>
        <w:t>Спортивный комплекс:</w:t>
      </w:r>
    </w:p>
    <w:p w14:paraId="224561E6" w14:textId="77777777" w:rsidR="00B575FB" w:rsidRDefault="00B575FB">
      <w:r>
        <w:t>спортивный зал;</w:t>
      </w:r>
    </w:p>
    <w:p w14:paraId="5AC978AA" w14:textId="77777777" w:rsidR="00B575FB" w:rsidRDefault="00B575FB">
      <w:bookmarkStart w:id="76" w:name="sub_71621"/>
      <w:r>
        <w:t xml:space="preserve">абзацы 21 - 22 утратили силу с 25 октября 2021 г. - </w:t>
      </w:r>
      <w:hyperlink r:id="rId33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13 июля 2021 г. N 450</w:t>
      </w:r>
    </w:p>
    <w:bookmarkEnd w:id="76"/>
    <w:p w14:paraId="7E26EFDD" w14:textId="77777777" w:rsidR="00B575FB" w:rsidRDefault="00B575F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6CCF6E2" w14:textId="77777777" w:rsidR="00B575FB" w:rsidRDefault="00B575FB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702810D8" w14:textId="77777777" w:rsidR="00B575FB" w:rsidRDefault="00B575FB">
      <w:r>
        <w:t>Залы:</w:t>
      </w:r>
    </w:p>
    <w:p w14:paraId="4C1B1904" w14:textId="77777777" w:rsidR="00B575FB" w:rsidRDefault="00B575FB">
      <w:r>
        <w:t>библиотека, читальный зал с выходом в сеть Интернет;</w:t>
      </w:r>
    </w:p>
    <w:p w14:paraId="469B93AE" w14:textId="77777777" w:rsidR="00B575FB" w:rsidRDefault="00B575FB">
      <w:r>
        <w:t>актовый зал.</w:t>
      </w:r>
    </w:p>
    <w:p w14:paraId="597D6342" w14:textId="77777777" w:rsidR="00B575FB" w:rsidRDefault="00B575FB">
      <w:r>
        <w:t>Реализация ППКРС должна обеспечивать:</w:t>
      </w:r>
    </w:p>
    <w:p w14:paraId="3A55CE24" w14:textId="77777777" w:rsidR="00B575FB" w:rsidRDefault="00B575FB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08D21BE4" w14:textId="77777777" w:rsidR="00B575FB" w:rsidRDefault="00B575FB"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14:paraId="7F84A103" w14:textId="77777777" w:rsidR="00B575FB" w:rsidRDefault="00B575FB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1E21F038" w14:textId="77777777" w:rsidR="00B575FB" w:rsidRDefault="00B575FB">
      <w:bookmarkStart w:id="77" w:name="sub_717"/>
      <w:r>
        <w:t xml:space="preserve">7.17. Реализация ППКРС осуществляется образовательной организацией на </w:t>
      </w:r>
      <w:r>
        <w:lastRenderedPageBreak/>
        <w:t>государственном языке Российской Федерации.</w:t>
      </w:r>
    </w:p>
    <w:bookmarkEnd w:id="77"/>
    <w:p w14:paraId="17095F33" w14:textId="77777777" w:rsidR="00B575FB" w:rsidRDefault="00B575FB"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5D95EC9C" w14:textId="77777777" w:rsidR="00B575FB" w:rsidRDefault="00B575FB"/>
    <w:p w14:paraId="5BA308A4" w14:textId="77777777" w:rsidR="00B575FB" w:rsidRDefault="00B575FB">
      <w:pPr>
        <w:pStyle w:val="1"/>
      </w:pPr>
      <w:bookmarkStart w:id="78" w:name="sub_1008"/>
      <w:r>
        <w:t>VIII. Требования к результатам освоения программы подготовки квалифицированных рабочих, служащих</w:t>
      </w:r>
    </w:p>
    <w:bookmarkEnd w:id="78"/>
    <w:p w14:paraId="188F71F8" w14:textId="77777777" w:rsidR="00B575FB" w:rsidRDefault="00B575FB"/>
    <w:p w14:paraId="5213EA45" w14:textId="77777777" w:rsidR="00B575FB" w:rsidRDefault="00B575FB">
      <w:bookmarkStart w:id="79" w:name="sub_81"/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14:paraId="610F353A" w14:textId="77777777" w:rsidR="00B575FB" w:rsidRDefault="00B575FB">
      <w:bookmarkStart w:id="80" w:name="sub_82"/>
      <w:bookmarkEnd w:id="79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1F79DBF2" w14:textId="77777777" w:rsidR="00B575FB" w:rsidRDefault="00B575FB">
      <w:bookmarkStart w:id="81" w:name="sub_83"/>
      <w:bookmarkEnd w:id="80"/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81"/>
    <w:p w14:paraId="20F79FA5" w14:textId="77777777" w:rsidR="00B575FB" w:rsidRDefault="00B575FB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56B4306B" w14:textId="77777777" w:rsidR="00B575FB" w:rsidRDefault="00B575FB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59B24A8B" w14:textId="77777777" w:rsidR="00B575FB" w:rsidRDefault="00B575FB">
      <w:bookmarkStart w:id="82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82"/>
    <w:p w14:paraId="27E28FE3" w14:textId="77777777" w:rsidR="00B575FB" w:rsidRDefault="00B575FB">
      <w:r>
        <w:t>оценка уровня освоения дисциплин;</w:t>
      </w:r>
    </w:p>
    <w:p w14:paraId="39B6C5B1" w14:textId="77777777" w:rsidR="00B575FB" w:rsidRDefault="00B575FB">
      <w:r>
        <w:t>оценка компетенций обучающихся.</w:t>
      </w:r>
    </w:p>
    <w:p w14:paraId="33CAE30E" w14:textId="77777777" w:rsidR="00B575FB" w:rsidRDefault="00B575FB">
      <w:r>
        <w:t>Для юношей предусматривается оценка результатов освоения основ военной службы.</w:t>
      </w:r>
    </w:p>
    <w:p w14:paraId="09755C11" w14:textId="77777777" w:rsidR="00B575FB" w:rsidRDefault="00B575FB">
      <w:bookmarkStart w:id="83" w:name="sub_85"/>
      <w: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35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профессионального образования</w:t>
      </w:r>
      <w:hyperlink w:anchor="sub_5555" w:history="1">
        <w:r>
          <w:rPr>
            <w:rStyle w:val="a4"/>
            <w:rFonts w:cs="Times New Roman CYR"/>
          </w:rPr>
          <w:t>*(5)</w:t>
        </w:r>
      </w:hyperlink>
      <w:r>
        <w:t>.</w:t>
      </w:r>
    </w:p>
    <w:p w14:paraId="7659B2B1" w14:textId="77777777" w:rsidR="00B575FB" w:rsidRDefault="00B575FB">
      <w:bookmarkStart w:id="84" w:name="sub_86"/>
      <w:bookmarkEnd w:id="83"/>
      <w: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</w:t>
      </w:r>
      <w:r>
        <w:lastRenderedPageBreak/>
        <w:t>профессии рабочего, предусмотренного ФГОС СПО.</w:t>
      </w:r>
    </w:p>
    <w:bookmarkEnd w:id="84"/>
    <w:p w14:paraId="6A292B2E" w14:textId="77777777" w:rsidR="00B575FB" w:rsidRDefault="00B575FB">
      <w:r>
        <w:t>Государственный экзамен вводится по усмотрению образовательной организации.</w:t>
      </w:r>
    </w:p>
    <w:p w14:paraId="486A7FB8" w14:textId="77777777" w:rsidR="00B575FB" w:rsidRDefault="00B575FB">
      <w:bookmarkStart w:id="85" w:name="sub_87"/>
      <w:r>
        <w:t xml:space="preserve">8.7. Обучающиеся по ППКРС, не имеющие среднего общего образования, в соответствии с </w:t>
      </w:r>
      <w:hyperlink r:id="rId36" w:history="1">
        <w:r>
          <w:rPr>
            <w:rStyle w:val="a4"/>
            <w:rFonts w:cs="Times New Roman CYR"/>
          </w:rPr>
          <w:t>частью 6 статьи 68</w:t>
        </w:r>
      </w:hyperlink>
      <w:r>
        <w:t xml:space="preserve"> Федерального закона от 29 декабря 2012 г. N 273-ФЗ "Об образовании в Российской Федерации"</w:t>
      </w:r>
      <w:hyperlink w:anchor="sub_3333" w:history="1">
        <w:r>
          <w:rPr>
            <w:rStyle w:val="a4"/>
            <w:rFonts w:cs="Times New Roman CYR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85"/>
    <w:p w14:paraId="38B280EC" w14:textId="77777777" w:rsidR="00B575FB" w:rsidRDefault="00B575FB"/>
    <w:p w14:paraId="3308B7B9" w14:textId="77777777" w:rsidR="00B575FB" w:rsidRDefault="00B575F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707D13D0" w14:textId="77777777" w:rsidR="00B575FB" w:rsidRDefault="00B575FB">
      <w:bookmarkStart w:id="86" w:name="sub_1111"/>
      <w:r>
        <w:t xml:space="preserve">*(1) </w:t>
      </w:r>
      <w:hyperlink r:id="rId37" w:history="1">
        <w:r>
          <w:rPr>
            <w:rStyle w:val="a4"/>
            <w:rFonts w:cs="Times New Roman CYR"/>
          </w:rPr>
          <w:t>Часть 1 статьи 15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096E0A14" w14:textId="77777777" w:rsidR="00B575FB" w:rsidRDefault="00B575FB">
      <w:bookmarkStart w:id="87" w:name="sub_2222"/>
      <w:bookmarkEnd w:id="86"/>
      <w:r>
        <w:t xml:space="preserve">*(2) В соответствии с </w:t>
      </w:r>
      <w:hyperlink r:id="rId3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28.03.1998 N 53-ФЗ "О воинской обязанности и военной службе".</w:t>
      </w:r>
    </w:p>
    <w:p w14:paraId="5D8549F3" w14:textId="77777777" w:rsidR="00B575FB" w:rsidRDefault="00B575FB">
      <w:bookmarkStart w:id="88" w:name="sub_3333"/>
      <w:bookmarkEnd w:id="87"/>
      <w:r>
        <w:t>*(3) Собрание законодательства Российской Федерации, 2012, N 53, ст. 7598; 2013, N 19, ст. 2326.</w:t>
      </w:r>
    </w:p>
    <w:p w14:paraId="5D72E151" w14:textId="77777777" w:rsidR="00B575FB" w:rsidRDefault="00B575FB">
      <w:bookmarkStart w:id="89" w:name="sub_4444"/>
      <w:bookmarkEnd w:id="88"/>
      <w:r>
        <w:t xml:space="preserve">*(4) </w:t>
      </w:r>
      <w:hyperlink r:id="rId39" w:history="1">
        <w:r>
          <w:rPr>
            <w:rStyle w:val="a4"/>
            <w:rFonts w:cs="Times New Roman CYR"/>
          </w:rPr>
          <w:t>Пункт 1 статьи 13</w:t>
        </w:r>
      </w:hyperlink>
      <w: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2004, N 35, ст. 3607; 2005, N 30, ст. 3111; 2007, N 49, ст. 6070; 2008, N 30, ст. 3616; 2013, N 27, ст. 3477).</w:t>
      </w:r>
    </w:p>
    <w:p w14:paraId="1B3ACBCD" w14:textId="77777777" w:rsidR="00B575FB" w:rsidRDefault="00B575FB">
      <w:bookmarkStart w:id="90" w:name="sub_5555"/>
      <w:bookmarkEnd w:id="89"/>
      <w:r>
        <w:t xml:space="preserve">*(5) </w:t>
      </w:r>
      <w:hyperlink r:id="rId40" w:history="1">
        <w:r>
          <w:rPr>
            <w:rStyle w:val="a4"/>
            <w:rFonts w:cs="Times New Roman CYR"/>
          </w:rPr>
          <w:t>Часть 6 статьи 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 ст. 7598; 2013, N 19, ст. 2326).</w:t>
      </w:r>
    </w:p>
    <w:bookmarkEnd w:id="90"/>
    <w:p w14:paraId="39A9361D" w14:textId="77777777" w:rsidR="00B575FB" w:rsidRDefault="00B575FB"/>
    <w:sectPr w:rsidR="00B575FB">
      <w:headerReference w:type="default" r:id="rId41"/>
      <w:footerReference w:type="default" r:id="rId4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C4A8" w14:textId="77777777" w:rsidR="007D4F4A" w:rsidRDefault="007D4F4A">
      <w:r>
        <w:separator/>
      </w:r>
    </w:p>
  </w:endnote>
  <w:endnote w:type="continuationSeparator" w:id="0">
    <w:p w14:paraId="11C1E0D9" w14:textId="77777777" w:rsidR="007D4F4A" w:rsidRDefault="007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575FB" w14:paraId="19EB135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BF130CA" w14:textId="77777777" w:rsidR="00B575FB" w:rsidRDefault="00B575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EE98314" w14:textId="77777777" w:rsidR="00B575FB" w:rsidRDefault="00B575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F56A454" w14:textId="77777777" w:rsidR="00B575FB" w:rsidRDefault="00B575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21DD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21DD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575FB" w14:paraId="654EB67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67BBBCA" w14:textId="77777777" w:rsidR="00B575FB" w:rsidRDefault="00B575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E0168B" w14:textId="77777777" w:rsidR="00B575FB" w:rsidRDefault="00B575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6CD8407" w14:textId="77777777" w:rsidR="00B575FB" w:rsidRDefault="00B575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21DD8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21DD8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575FB" w14:paraId="6F77C74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55DF0CF5" w14:textId="77777777" w:rsidR="00B575FB" w:rsidRDefault="00B575F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900E98B" w14:textId="77777777" w:rsidR="00B575FB" w:rsidRDefault="00B575F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0C71D4" w14:textId="77777777" w:rsidR="00B575FB" w:rsidRDefault="00B575F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21DD8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21DD8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FD34" w14:textId="77777777" w:rsidR="007D4F4A" w:rsidRDefault="007D4F4A">
      <w:r>
        <w:separator/>
      </w:r>
    </w:p>
  </w:footnote>
  <w:footnote w:type="continuationSeparator" w:id="0">
    <w:p w14:paraId="60838489" w14:textId="77777777" w:rsidR="007D4F4A" w:rsidRDefault="007D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535F" w14:textId="77777777" w:rsidR="00B575FB" w:rsidRDefault="00B575F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699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E174" w14:textId="77777777" w:rsidR="00B575FB" w:rsidRDefault="00B575F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699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C32" w14:textId="77777777" w:rsidR="00B575FB" w:rsidRDefault="00B575F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699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D8"/>
    <w:rsid w:val="007D4F4A"/>
    <w:rsid w:val="00972E27"/>
    <w:rsid w:val="00B575FB"/>
    <w:rsid w:val="00C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0A28B"/>
  <w14:defaultImageDpi w14:val="0"/>
  <w15:docId w15:val="{006953B3-3BCC-41EE-BC4F-1B04BF4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5358639/0" TargetMode="External"/><Relationship Id="rId18" Type="http://schemas.openxmlformats.org/officeDocument/2006/relationships/hyperlink" Target="http://ivo.garant.ru/document/redirect/57506214/31" TargetMode="External"/><Relationship Id="rId26" Type="http://schemas.openxmlformats.org/officeDocument/2006/relationships/header" Target="header2.xml"/><Relationship Id="rId39" Type="http://schemas.openxmlformats.org/officeDocument/2006/relationships/hyperlink" Target="http://ivo.garant.ru/document/redirect/178405/1301" TargetMode="External"/><Relationship Id="rId21" Type="http://schemas.openxmlformats.org/officeDocument/2006/relationships/hyperlink" Target="http://ivo.garant.ru/document/redirect/71019010/16279" TargetMode="External"/><Relationship Id="rId34" Type="http://schemas.openxmlformats.org/officeDocument/2006/relationships/hyperlink" Target="http://ivo.garant.ru/document/redirect/77318701/71621" TargetMode="External"/><Relationship Id="rId42" Type="http://schemas.openxmlformats.org/officeDocument/2006/relationships/footer" Target="footer3.xml"/><Relationship Id="rId7" Type="http://schemas.openxmlformats.org/officeDocument/2006/relationships/hyperlink" Target="http://ivo.garant.ru/document/redirect/7044413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2925837/1391" TargetMode="External"/><Relationship Id="rId20" Type="http://schemas.openxmlformats.org/officeDocument/2006/relationships/hyperlink" Target="http://ivo.garant.ru/document/redirect/1548770/0" TargetMode="External"/><Relationship Id="rId29" Type="http://schemas.openxmlformats.org/officeDocument/2006/relationships/hyperlink" Target="http://ivo.garant.ru/document/redirect/57506214/71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5358639/23" TargetMode="External"/><Relationship Id="rId24" Type="http://schemas.openxmlformats.org/officeDocument/2006/relationships/footer" Target="footer1.xml"/><Relationship Id="rId32" Type="http://schemas.openxmlformats.org/officeDocument/2006/relationships/hyperlink" Target="http://ivo.garant.ru/document/redirect/70291362/108791" TargetMode="External"/><Relationship Id="rId37" Type="http://schemas.openxmlformats.org/officeDocument/2006/relationships/hyperlink" Target="http://ivo.garant.ru/document/redirect/70291362/108197" TargetMode="External"/><Relationship Id="rId40" Type="http://schemas.openxmlformats.org/officeDocument/2006/relationships/hyperlink" Target="http://ivo.garant.ru/document/redirect/70291362/1086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2925837/1391" TargetMode="External"/><Relationship Id="rId23" Type="http://schemas.openxmlformats.org/officeDocument/2006/relationships/header" Target="header1.xml"/><Relationship Id="rId28" Type="http://schemas.openxmlformats.org/officeDocument/2006/relationships/hyperlink" Target="http://ivo.garant.ru/document/redirect/71019010/16281" TargetMode="External"/><Relationship Id="rId36" Type="http://schemas.openxmlformats.org/officeDocument/2006/relationships/hyperlink" Target="http://ivo.garant.ru/document/redirect/70291362/108793" TargetMode="External"/><Relationship Id="rId10" Type="http://schemas.openxmlformats.org/officeDocument/2006/relationships/hyperlink" Target="http://ivo.garant.ru/document/redirect/198513/0" TargetMode="External"/><Relationship Id="rId19" Type="http://schemas.openxmlformats.org/officeDocument/2006/relationships/hyperlink" Target="http://ivo.garant.ru/document/redirect/1548770/0" TargetMode="External"/><Relationship Id="rId31" Type="http://schemas.openxmlformats.org/officeDocument/2006/relationships/hyperlink" Target="http://ivo.garant.ru/document/redirect/70291362/40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5632903/0" TargetMode="External"/><Relationship Id="rId22" Type="http://schemas.openxmlformats.org/officeDocument/2006/relationships/hyperlink" Target="http://ivo.garant.ru/document/redirect/57506214/63" TargetMode="External"/><Relationship Id="rId27" Type="http://schemas.openxmlformats.org/officeDocument/2006/relationships/footer" Target="footer2.xml"/><Relationship Id="rId30" Type="http://schemas.openxmlformats.org/officeDocument/2006/relationships/hyperlink" Target="http://ivo.garant.ru/document/redirect/1548770/0" TargetMode="External"/><Relationship Id="rId35" Type="http://schemas.openxmlformats.org/officeDocument/2006/relationships/hyperlink" Target="http://ivo.garant.ru/document/redirect/70500084/100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ivo.garant.ru/document/redirect/70392898/152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405358639/1000" TargetMode="External"/><Relationship Id="rId17" Type="http://schemas.openxmlformats.org/officeDocument/2006/relationships/hyperlink" Target="http://ivo.garant.ru/document/redirect/71019010/16278" TargetMode="External"/><Relationship Id="rId25" Type="http://schemas.openxmlformats.org/officeDocument/2006/relationships/hyperlink" Target="http://ivo.garant.ru/document/redirect/10103000/0" TargetMode="External"/><Relationship Id="rId33" Type="http://schemas.openxmlformats.org/officeDocument/2006/relationships/hyperlink" Target="http://ivo.garant.ru/document/redirect/402925837/1392" TargetMode="External"/><Relationship Id="rId38" Type="http://schemas.openxmlformats.org/officeDocument/2006/relationships/hyperlink" Target="http://ivo.garant.ru/document/redirect/17840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6080</Words>
  <Characters>34661</Characters>
  <Application>Microsoft Office Word</Application>
  <DocSecurity>0</DocSecurity>
  <Lines>288</Lines>
  <Paragraphs>81</Paragraphs>
  <ScaleCrop>false</ScaleCrop>
  <Company>НПП "Гарант-Сервис"</Company>
  <LinksUpToDate>false</LinksUpToDate>
  <CharactersWithSpaces>40660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2023-06-30T13:06:00Z</dcterms:created>
  <dcterms:modified xsi:type="dcterms:W3CDTF">2023-06-30T13:06:00Z</dcterms:modified>
</cp:coreProperties>
</file>